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4285"/>
        <w:rPr>
          <w:rFonts w:ascii="Times New Roman"/>
          <w:sz w:val="20"/>
        </w:rPr>
      </w:pPr>
      <w:r>
        <w:rPr>
          <w:rFonts w:ascii="Times New Roman"/>
          <w:sz w:val="20"/>
        </w:rPr>
        <w:drawing>
          <wp:inline distT="0" distB="0" distL="0" distR="0">
            <wp:extent cx="878072" cy="849439"/>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878072" cy="849439"/>
                    </a:xfrm>
                    <a:prstGeom prst="rect">
                      <a:avLst/>
                    </a:prstGeom>
                  </pic:spPr>
                </pic:pic>
              </a:graphicData>
            </a:graphic>
          </wp:inline>
        </w:drawing>
      </w:r>
      <w:r>
        <w:rPr>
          <w:rFonts w:ascii="Times New Roman"/>
          <w:sz w:val="20"/>
        </w:rPr>
      </w:r>
    </w:p>
    <w:p>
      <w:pPr>
        <w:pStyle w:val="BodyText"/>
        <w:spacing w:before="5"/>
        <w:rPr>
          <w:rFonts w:ascii="Times New Roman"/>
          <w:sz w:val="20"/>
        </w:rPr>
      </w:pPr>
    </w:p>
    <w:p>
      <w:pPr>
        <w:pStyle w:val="BodyText"/>
        <w:spacing w:line="360" w:lineRule="auto" w:before="100"/>
        <w:ind w:left="3170" w:right="3580" w:firstLine="1012"/>
        <w:rPr>
          <w:b w:val="0"/>
        </w:rPr>
      </w:pPr>
      <w:r>
        <w:rPr>
          <w:b w:val="0"/>
        </w:rPr>
        <w:t>BUPATI WAJO PROPINSI SULAWESI SELATAN</w:t>
      </w:r>
    </w:p>
    <w:p>
      <w:pPr>
        <w:pStyle w:val="BodyText"/>
        <w:tabs>
          <w:tab w:pos="4660" w:val="left" w:leader="none"/>
          <w:tab w:pos="5040" w:val="left" w:leader="none"/>
        </w:tabs>
        <w:spacing w:line="362" w:lineRule="auto"/>
        <w:ind w:left="3321" w:right="2904" w:hanging="762"/>
        <w:rPr>
          <w:b w:val="0"/>
        </w:rPr>
      </w:pPr>
      <w:r>
        <w:rPr>
          <w:b w:val="0"/>
        </w:rPr>
        <w:t>PERATURAN DAERAH KABUPATEN WAJO NOMOR</w:t>
        <w:tab/>
        <w:t>1</w:t>
        <w:tab/>
        <w:t>TAHUN</w:t>
      </w:r>
      <w:r>
        <w:rPr>
          <w:b w:val="0"/>
          <w:spacing w:val="-1"/>
        </w:rPr>
        <w:t> </w:t>
      </w:r>
      <w:r>
        <w:rPr>
          <w:b w:val="0"/>
        </w:rPr>
        <w:t>2018</w:t>
      </w:r>
    </w:p>
    <w:p>
      <w:pPr>
        <w:pStyle w:val="BodyText"/>
        <w:spacing w:line="480" w:lineRule="auto" w:before="135"/>
        <w:ind w:left="3559" w:right="4137" w:hanging="4"/>
        <w:jc w:val="center"/>
        <w:rPr>
          <w:b w:val="0"/>
        </w:rPr>
      </w:pPr>
      <w:r>
        <w:rPr>
          <w:b w:val="0"/>
        </w:rPr>
        <w:t>TENTANG PERLINDUNGAN GURU</w:t>
      </w:r>
    </w:p>
    <w:p>
      <w:pPr>
        <w:pStyle w:val="BodyText"/>
        <w:spacing w:line="480" w:lineRule="auto" w:before="2"/>
        <w:ind w:left="2306" w:right="2886"/>
        <w:jc w:val="center"/>
        <w:rPr>
          <w:b w:val="0"/>
        </w:rPr>
      </w:pPr>
      <w:r>
        <w:rPr>
          <w:b w:val="0"/>
        </w:rPr>
        <w:t>DENGAN RAHMAT TUHAN YANG MAHA ESA BUPATI WAJO,</w:t>
      </w:r>
    </w:p>
    <w:p>
      <w:pPr>
        <w:pStyle w:val="BodyText"/>
        <w:tabs>
          <w:tab w:pos="2440" w:val="left" w:leader="none"/>
          <w:tab w:pos="2760" w:val="left" w:leader="none"/>
          <w:tab w:pos="3218" w:val="left" w:leader="none"/>
          <w:tab w:pos="4221" w:val="left" w:leader="none"/>
          <w:tab w:pos="4741" w:val="left" w:leader="none"/>
          <w:tab w:pos="4982" w:val="left" w:leader="none"/>
          <w:tab w:pos="5220" w:val="left" w:leader="none"/>
          <w:tab w:pos="6238" w:val="left" w:leader="none"/>
          <w:tab w:pos="6341" w:val="left" w:leader="none"/>
          <w:tab w:pos="6504" w:val="left" w:leader="none"/>
          <w:tab w:pos="6982" w:val="left" w:leader="none"/>
          <w:tab w:pos="7117" w:val="left" w:leader="none"/>
          <w:tab w:pos="7569" w:val="left" w:leader="none"/>
          <w:tab w:pos="8069" w:val="left" w:leader="none"/>
          <w:tab w:pos="8321" w:val="left" w:leader="none"/>
          <w:tab w:pos="8745" w:val="left" w:leader="none"/>
          <w:tab w:pos="8897" w:val="left" w:leader="none"/>
          <w:tab w:pos="9029" w:val="left" w:leader="none"/>
          <w:tab w:pos="9262" w:val="left" w:leader="none"/>
        </w:tabs>
        <w:spacing w:line="252" w:lineRule="auto"/>
        <w:ind w:left="3221" w:right="697" w:hanging="2761"/>
        <w:rPr>
          <w:b w:val="0"/>
        </w:rPr>
      </w:pPr>
      <w:r>
        <w:rPr>
          <w:b w:val="0"/>
        </w:rPr>
        <w:t>Menimbang</w:t>
        <w:tab/>
        <w:t>:</w:t>
        <w:tab/>
        <w:t>a.</w:t>
        <w:tab/>
        <w:t>bahwa</w:t>
        <w:tab/>
        <w:t>dalam</w:t>
        <w:tab/>
        <w:tab/>
        <w:t>rangka</w:t>
        <w:tab/>
        <w:tab/>
        <w:t>meningkatkan</w:t>
        <w:tab/>
        <w:tab/>
        <w:t>mutu</w:t>
        <w:tab/>
        <w:tab/>
        <w:t>dan akuntabilitas </w:t>
      </w:r>
      <w:r>
        <w:rPr>
          <w:b w:val="0"/>
          <w:spacing w:val="30"/>
        </w:rPr>
        <w:t> </w:t>
      </w:r>
      <w:r>
        <w:rPr>
          <w:b w:val="0"/>
        </w:rPr>
        <w:t>pendidikan</w:t>
        <w:tab/>
        <w:tab/>
        <w:t>di</w:t>
        <w:tab/>
        <w:t>daerah</w:t>
        <w:tab/>
        <w:t>yang</w:t>
        <w:tab/>
        <w:tab/>
      </w:r>
      <w:r>
        <w:rPr>
          <w:b w:val="0"/>
          <w:spacing w:val="-4"/>
        </w:rPr>
        <w:t>mampu </w:t>
      </w:r>
      <w:r>
        <w:rPr>
          <w:b w:val="0"/>
        </w:rPr>
        <w:t>menghadapi</w:t>
        <w:tab/>
        <w:tab/>
        <w:t>tantangan</w:t>
        <w:tab/>
        <w:tab/>
        <w:tab/>
        <w:t>sesuai</w:t>
        <w:tab/>
        <w:t>dengan</w:t>
        <w:tab/>
        <w:t>tuntutan perubahan</w:t>
        <w:tab/>
        <w:t>kehidupan</w:t>
        <w:tab/>
        <w:t>lokal,</w:t>
        <w:tab/>
        <w:tab/>
        <w:t>nasional</w:t>
        <w:tab/>
        <w:t>dan</w:t>
        <w:tab/>
        <w:tab/>
      </w:r>
      <w:r>
        <w:rPr>
          <w:b w:val="0"/>
          <w:spacing w:val="-3"/>
        </w:rPr>
        <w:t>global,</w:t>
      </w:r>
    </w:p>
    <w:p>
      <w:pPr>
        <w:pStyle w:val="BodyText"/>
        <w:tabs>
          <w:tab w:pos="4734" w:val="left" w:leader="none"/>
          <w:tab w:pos="5686" w:val="left" w:leader="none"/>
          <w:tab w:pos="7651" w:val="left" w:leader="none"/>
          <w:tab w:pos="8330" w:val="left" w:leader="none"/>
        </w:tabs>
        <w:spacing w:line="264" w:lineRule="exact"/>
        <w:ind w:left="3221"/>
        <w:rPr>
          <w:b w:val="0"/>
        </w:rPr>
      </w:pPr>
      <w:r>
        <w:rPr>
          <w:b w:val="0"/>
        </w:rPr>
        <w:t>diperlukan</w:t>
        <w:tab/>
        <w:t>upaya</w:t>
        <w:tab/>
        <w:t>pemberdayaan</w:t>
        <w:tab/>
        <w:t>dan</w:t>
        <w:tab/>
        <w:t>peningkatan</w:t>
      </w:r>
    </w:p>
    <w:p>
      <w:pPr>
        <w:pStyle w:val="BodyText"/>
        <w:tabs>
          <w:tab w:pos="4276" w:val="left" w:leader="none"/>
          <w:tab w:pos="5250" w:val="left" w:leader="none"/>
          <w:tab w:pos="6421" w:val="left" w:leader="none"/>
          <w:tab w:pos="8078" w:val="left" w:leader="none"/>
          <w:tab w:pos="9355" w:val="left" w:leader="none"/>
        </w:tabs>
        <w:ind w:left="3221" w:right="698"/>
        <w:rPr>
          <w:b w:val="0"/>
        </w:rPr>
      </w:pPr>
      <w:r>
        <w:rPr>
          <w:b w:val="0"/>
        </w:rPr>
        <w:t>mutu</w:t>
        <w:tab/>
        <w:t>guru</w:t>
        <w:tab/>
        <w:t>secara</w:t>
        <w:tab/>
        <w:t>terencana,</w:t>
        <w:tab/>
        <w:t>terarah</w:t>
        <w:tab/>
      </w:r>
      <w:r>
        <w:rPr>
          <w:b w:val="0"/>
          <w:spacing w:val="-6"/>
        </w:rPr>
        <w:t>dan </w:t>
      </w:r>
      <w:r>
        <w:rPr>
          <w:b w:val="0"/>
        </w:rPr>
        <w:t>berkesinambungan;</w:t>
      </w:r>
    </w:p>
    <w:p>
      <w:pPr>
        <w:pStyle w:val="ListParagraph"/>
        <w:numPr>
          <w:ilvl w:val="0"/>
          <w:numId w:val="1"/>
        </w:numPr>
        <w:tabs>
          <w:tab w:pos="3171" w:val="left" w:leader="none"/>
        </w:tabs>
        <w:spacing w:line="276" w:lineRule="auto" w:before="0" w:after="0"/>
        <w:ind w:left="3201" w:right="697" w:hanging="425"/>
        <w:jc w:val="both"/>
        <w:rPr>
          <w:b w:val="0"/>
          <w:sz w:val="24"/>
        </w:rPr>
      </w:pPr>
      <w:r>
        <w:rPr>
          <w:b w:val="0"/>
          <w:sz w:val="24"/>
        </w:rPr>
        <w:t>bahwa guru dalam menjalankan fungsi, peran dan kedudukannya yang strategis dalam pembangunan pendidikan sering menghadapi permasalahan, sehingga perlu mendapatkan jaminan perlindungan hukum, profesi, keselamatan, kesehatan kerja, dan hak atas kekayaan</w:t>
      </w:r>
      <w:r>
        <w:rPr>
          <w:b w:val="0"/>
          <w:spacing w:val="-2"/>
          <w:sz w:val="24"/>
        </w:rPr>
        <w:t> </w:t>
      </w:r>
      <w:r>
        <w:rPr>
          <w:b w:val="0"/>
          <w:sz w:val="24"/>
        </w:rPr>
        <w:t>intelektual;</w:t>
      </w:r>
    </w:p>
    <w:p>
      <w:pPr>
        <w:pStyle w:val="ListParagraph"/>
        <w:numPr>
          <w:ilvl w:val="0"/>
          <w:numId w:val="1"/>
        </w:numPr>
        <w:tabs>
          <w:tab w:pos="3171" w:val="left" w:leader="none"/>
        </w:tabs>
        <w:spacing w:line="273" w:lineRule="auto" w:before="0" w:after="0"/>
        <w:ind w:left="3201" w:right="697" w:hanging="425"/>
        <w:jc w:val="both"/>
        <w:rPr>
          <w:b w:val="0"/>
          <w:sz w:val="24"/>
        </w:rPr>
      </w:pPr>
      <w:r>
        <w:rPr>
          <w:b w:val="0"/>
          <w:sz w:val="24"/>
        </w:rPr>
        <w:t>bahwa berdasarkan pertimbangan sebagaimana dimaksud dalam huruf a dan huruf b, perlu menetapkan  Peraturan  Daerah   tentang  Perlindungan</w:t>
      </w:r>
      <w:r>
        <w:rPr>
          <w:b w:val="0"/>
          <w:spacing w:val="-1"/>
          <w:sz w:val="24"/>
        </w:rPr>
        <w:t> </w:t>
      </w:r>
      <w:r>
        <w:rPr>
          <w:b w:val="0"/>
          <w:sz w:val="24"/>
        </w:rPr>
        <w:t>Guru;</w:t>
      </w:r>
    </w:p>
    <w:p>
      <w:pPr>
        <w:pStyle w:val="BodyText"/>
        <w:spacing w:before="8"/>
        <w:rPr>
          <w:b w:val="0"/>
          <w:sz w:val="26"/>
        </w:rPr>
      </w:pPr>
    </w:p>
    <w:p>
      <w:pPr>
        <w:pStyle w:val="BodyText"/>
        <w:spacing w:before="1"/>
        <w:ind w:left="3201" w:right="862" w:hanging="2622"/>
        <w:jc w:val="both"/>
        <w:rPr>
          <w:b w:val="0"/>
        </w:rPr>
      </w:pPr>
      <w:r>
        <w:rPr>
          <w:b w:val="0"/>
        </w:rPr>
        <w:t>Mengingat : 1.  Pasal  18  ayat  (6)  Undang-Undang  Dasar  Negara  Republik Indonesia Tahun</w:t>
      </w:r>
      <w:r>
        <w:rPr>
          <w:b w:val="0"/>
          <w:spacing w:val="-6"/>
        </w:rPr>
        <w:t> </w:t>
      </w:r>
      <w:r>
        <w:rPr>
          <w:b w:val="0"/>
        </w:rPr>
        <w:t>1945;</w:t>
      </w:r>
    </w:p>
    <w:p>
      <w:pPr>
        <w:pStyle w:val="ListParagraph"/>
        <w:numPr>
          <w:ilvl w:val="0"/>
          <w:numId w:val="2"/>
        </w:numPr>
        <w:tabs>
          <w:tab w:pos="3202" w:val="left" w:leader="none"/>
        </w:tabs>
        <w:spacing w:line="240" w:lineRule="auto" w:before="120" w:after="0"/>
        <w:ind w:left="3221" w:right="755" w:hanging="428"/>
        <w:jc w:val="both"/>
        <w:rPr>
          <w:b w:val="0"/>
          <w:sz w:val="24"/>
        </w:rPr>
      </w:pPr>
      <w:r>
        <w:rPr>
          <w:b w:val="0"/>
          <w:sz w:val="24"/>
        </w:rPr>
        <w:t>Undang-Undang Nomor 29 Tahun 1959 tentang Pembentukan Daerah Tingkat II Sulawesi (Lembaran NegaraRepublik Indonesia Tahun 1959 Nomor 74, Tambahan Lembaran Negara Republik</w:t>
      </w:r>
      <w:r>
        <w:rPr>
          <w:b w:val="0"/>
          <w:spacing w:val="-24"/>
          <w:sz w:val="24"/>
        </w:rPr>
        <w:t> </w:t>
      </w:r>
      <w:r>
        <w:rPr>
          <w:b w:val="0"/>
          <w:sz w:val="24"/>
        </w:rPr>
        <w:t>Indonesia1822);</w:t>
      </w:r>
    </w:p>
    <w:p>
      <w:pPr>
        <w:pStyle w:val="ListParagraph"/>
        <w:numPr>
          <w:ilvl w:val="0"/>
          <w:numId w:val="2"/>
        </w:numPr>
        <w:tabs>
          <w:tab w:pos="3202" w:val="left" w:leader="none"/>
        </w:tabs>
        <w:spacing w:line="240" w:lineRule="auto" w:before="0" w:after="0"/>
        <w:ind w:left="3221" w:right="755" w:hanging="428"/>
        <w:jc w:val="both"/>
        <w:rPr>
          <w:b w:val="0"/>
          <w:sz w:val="24"/>
        </w:rPr>
      </w:pPr>
      <w:r>
        <w:rPr>
          <w:b w:val="0"/>
          <w:sz w:val="24"/>
        </w:rPr>
        <w:t>Undang-Undang Nomor 23 Tahun 2002 tentang Perlindungan Anak (Lembaran NegaraRepublik Indonesia Tahun 2002 Nomor 109, Tambahan Lembaran Negara Republik Indonesia Nomor 4235), sebagaimana telah diubah dengan Undang-undang Nomor 35 Tahun 2014 tentang Perlindungan Anak (Lembaran NegaraRepublik Indonesia Tahun 2014 Nomor 297, Tambahan Lembaran Negara Republik Indonesia Nomor</w:t>
      </w:r>
      <w:r>
        <w:rPr>
          <w:b w:val="0"/>
          <w:spacing w:val="-2"/>
          <w:sz w:val="24"/>
        </w:rPr>
        <w:t> </w:t>
      </w:r>
      <w:r>
        <w:rPr>
          <w:b w:val="0"/>
          <w:sz w:val="24"/>
        </w:rPr>
        <w:t>5882);</w:t>
      </w:r>
    </w:p>
    <w:p>
      <w:pPr>
        <w:spacing w:after="0" w:line="240" w:lineRule="auto"/>
        <w:jc w:val="both"/>
        <w:rPr>
          <w:sz w:val="24"/>
        </w:rPr>
        <w:sectPr>
          <w:footerReference w:type="default" r:id="rId5"/>
          <w:type w:val="continuous"/>
          <w:pgSz w:w="12250" w:h="19030"/>
          <w:pgMar w:footer="247" w:top="700" w:bottom="440" w:left="1340" w:right="400"/>
          <w:pgNumType w:start="1"/>
        </w:sectPr>
      </w:pPr>
    </w:p>
    <w:p>
      <w:pPr>
        <w:pStyle w:val="ListParagraph"/>
        <w:numPr>
          <w:ilvl w:val="0"/>
          <w:numId w:val="2"/>
        </w:numPr>
        <w:tabs>
          <w:tab w:pos="3202" w:val="left" w:leader="none"/>
        </w:tabs>
        <w:spacing w:line="276" w:lineRule="auto" w:before="73" w:after="0"/>
        <w:ind w:left="3221" w:right="758" w:hanging="428"/>
        <w:jc w:val="both"/>
        <w:rPr>
          <w:b w:val="0"/>
          <w:sz w:val="24"/>
        </w:rPr>
      </w:pPr>
      <w:r>
        <w:rPr>
          <w:b w:val="0"/>
          <w:sz w:val="24"/>
        </w:rPr>
        <w:t>Undang-Undang Nomor 20 Tahun 2003 tentang Sistem Pendidikan Nasional (Lembaran NegaraRepublik Indonesia Tahun 2003 Nomor 78, Tambahan Lembaran Negara Republik Indonesia Nomor</w:t>
      </w:r>
      <w:r>
        <w:rPr>
          <w:b w:val="0"/>
          <w:spacing w:val="-12"/>
          <w:sz w:val="24"/>
        </w:rPr>
        <w:t> </w:t>
      </w:r>
      <w:r>
        <w:rPr>
          <w:b w:val="0"/>
          <w:sz w:val="24"/>
        </w:rPr>
        <w:t>4301);</w:t>
      </w:r>
    </w:p>
    <w:p>
      <w:pPr>
        <w:pStyle w:val="ListParagraph"/>
        <w:numPr>
          <w:ilvl w:val="0"/>
          <w:numId w:val="2"/>
        </w:numPr>
        <w:tabs>
          <w:tab w:pos="3202" w:val="left" w:leader="none"/>
        </w:tabs>
        <w:spacing w:line="276" w:lineRule="auto" w:before="1" w:after="0"/>
        <w:ind w:left="3221" w:right="756" w:hanging="428"/>
        <w:jc w:val="both"/>
        <w:rPr>
          <w:b w:val="0"/>
          <w:sz w:val="24"/>
        </w:rPr>
      </w:pPr>
      <w:r>
        <w:rPr>
          <w:b w:val="0"/>
          <w:sz w:val="24"/>
        </w:rPr>
        <w:t>Undang-Undang Nomor 14 Tahun 2005 tentang Guru dan Dosen (Lembaran Negara Republik Indonesia Tahun 2005 Nomor 157, Tambahan Lembaran Negara Republik Indonesia Nomor</w:t>
      </w:r>
      <w:r>
        <w:rPr>
          <w:b w:val="0"/>
          <w:spacing w:val="-6"/>
          <w:sz w:val="24"/>
        </w:rPr>
        <w:t> </w:t>
      </w:r>
      <w:r>
        <w:rPr>
          <w:b w:val="0"/>
          <w:sz w:val="24"/>
        </w:rPr>
        <w:t>4586);</w:t>
      </w:r>
    </w:p>
    <w:p>
      <w:pPr>
        <w:pStyle w:val="ListParagraph"/>
        <w:numPr>
          <w:ilvl w:val="0"/>
          <w:numId w:val="2"/>
        </w:numPr>
        <w:tabs>
          <w:tab w:pos="3202" w:val="left" w:leader="none"/>
        </w:tabs>
        <w:spacing w:line="276" w:lineRule="auto" w:before="0" w:after="0"/>
        <w:ind w:left="3221" w:right="754" w:hanging="428"/>
        <w:jc w:val="both"/>
        <w:rPr>
          <w:b w:val="0"/>
          <w:sz w:val="24"/>
        </w:rPr>
      </w:pPr>
      <w:r>
        <w:rPr>
          <w:b w:val="0"/>
          <w:sz w:val="24"/>
        </w:rPr>
        <w:t>Undang-Undang Nomor 12 Tahun 2011 tentang Pembentukan Peraturan Perundang–Undangan, (Lembaran Negara Republik Indonesia Tahun 2011 Nomor 82, Tambahan Lembaran Negara Republik Indonesia Nomor</w:t>
      </w:r>
      <w:r>
        <w:rPr>
          <w:b w:val="0"/>
          <w:spacing w:val="-2"/>
          <w:sz w:val="24"/>
        </w:rPr>
        <w:t> </w:t>
      </w:r>
      <w:r>
        <w:rPr>
          <w:b w:val="0"/>
          <w:sz w:val="24"/>
        </w:rPr>
        <w:t>5234);</w:t>
      </w:r>
    </w:p>
    <w:p>
      <w:pPr>
        <w:pStyle w:val="ListParagraph"/>
        <w:numPr>
          <w:ilvl w:val="0"/>
          <w:numId w:val="2"/>
        </w:numPr>
        <w:tabs>
          <w:tab w:pos="3202" w:val="left" w:leader="none"/>
        </w:tabs>
        <w:spacing w:line="276" w:lineRule="auto" w:before="1" w:after="0"/>
        <w:ind w:left="3221" w:right="755" w:hanging="428"/>
        <w:jc w:val="both"/>
        <w:rPr>
          <w:b w:val="0"/>
          <w:sz w:val="24"/>
        </w:rPr>
      </w:pPr>
      <w:r>
        <w:rPr>
          <w:b w:val="0"/>
          <w:sz w:val="24"/>
        </w:rPr>
        <w:t>Undang-Undang Nomor 23 Tahun 2014 tentang Pemerintahan Daerah (Lembaran Negara Republik Indonesia Tahun 2014 Nomor 244, Tambahan Lembaran Negara Republik Indonesia Nomor 5587) sebagaimana telah diubah beberapa kali terakhir dengan Undang-Undang Nomor 9 Tahun 2015 tentang Perubahan Kedua Atas Undang-Undang Nomor 23 Tahun 2014 tentang Pemerintahan Daerah (Lembaran Negara Republik Indonesia Tahun 2015 Nomor 58, Tambahan Lembaran Negara Republik Indonesia Nomor</w:t>
      </w:r>
      <w:r>
        <w:rPr>
          <w:b w:val="0"/>
          <w:spacing w:val="-1"/>
          <w:sz w:val="24"/>
        </w:rPr>
        <w:t> </w:t>
      </w:r>
      <w:r>
        <w:rPr>
          <w:b w:val="0"/>
          <w:sz w:val="24"/>
        </w:rPr>
        <w:t>5679);</w:t>
      </w:r>
    </w:p>
    <w:p>
      <w:pPr>
        <w:pStyle w:val="ListParagraph"/>
        <w:numPr>
          <w:ilvl w:val="0"/>
          <w:numId w:val="2"/>
        </w:numPr>
        <w:tabs>
          <w:tab w:pos="3202" w:val="left" w:leader="none"/>
        </w:tabs>
        <w:spacing w:line="276" w:lineRule="auto" w:before="0" w:after="0"/>
        <w:ind w:left="3221" w:right="758" w:hanging="428"/>
        <w:jc w:val="both"/>
        <w:rPr>
          <w:b w:val="0"/>
          <w:sz w:val="24"/>
        </w:rPr>
      </w:pPr>
      <w:r>
        <w:rPr>
          <w:b w:val="0"/>
          <w:sz w:val="24"/>
        </w:rPr>
        <w:t>Undang–Undang Nomor 25 Tahun 2009 tentang Pelayanan Publik (Lembaran Negara Republik Indonesia Tahun 2009 Nomor 112, Tambahan Lembaran Negara Republik Indonesia Nomor</w:t>
      </w:r>
      <w:r>
        <w:rPr>
          <w:b w:val="0"/>
          <w:spacing w:val="-13"/>
          <w:sz w:val="24"/>
        </w:rPr>
        <w:t> </w:t>
      </w:r>
      <w:r>
        <w:rPr>
          <w:b w:val="0"/>
          <w:sz w:val="24"/>
        </w:rPr>
        <w:t>5038);</w:t>
      </w:r>
    </w:p>
    <w:p>
      <w:pPr>
        <w:pStyle w:val="ListParagraph"/>
        <w:numPr>
          <w:ilvl w:val="0"/>
          <w:numId w:val="2"/>
        </w:numPr>
        <w:tabs>
          <w:tab w:pos="3202" w:val="left" w:leader="none"/>
        </w:tabs>
        <w:spacing w:line="276" w:lineRule="auto" w:before="0" w:after="0"/>
        <w:ind w:left="3221" w:right="756" w:hanging="428"/>
        <w:jc w:val="both"/>
        <w:rPr>
          <w:b w:val="0"/>
          <w:sz w:val="24"/>
        </w:rPr>
      </w:pPr>
      <w:r>
        <w:rPr>
          <w:b w:val="0"/>
          <w:sz w:val="24"/>
        </w:rPr>
        <w:t>Peraturan Pemerintah Nomor 74 Tahun 2008 tentang Guru  (Lembaran  Negara   Republik   Indonesia  Tahun 2008 Nomor 194, Tambahan Lembaran Negara Republik Indonesia Nomor 4941) sebagaimana telah diubah dengan Peraturan Pemerintah Nomor  19 Tahun 2017 tentang Perubahan Atas Peraturan Pemerintah Nomor 74 Tahun 2008 tentang Guru (Lembaran Negara Republik Indonesia Tahun 2017 Nomor 107, Tambahan Lembaran Negara Republik Indonesia Nomor</w:t>
      </w:r>
      <w:r>
        <w:rPr>
          <w:b w:val="0"/>
          <w:spacing w:val="-2"/>
          <w:sz w:val="24"/>
        </w:rPr>
        <w:t> </w:t>
      </w:r>
      <w:r>
        <w:rPr>
          <w:b w:val="0"/>
          <w:sz w:val="24"/>
        </w:rPr>
        <w:t>6058);</w:t>
      </w:r>
    </w:p>
    <w:p>
      <w:pPr>
        <w:pStyle w:val="ListParagraph"/>
        <w:numPr>
          <w:ilvl w:val="0"/>
          <w:numId w:val="2"/>
        </w:numPr>
        <w:tabs>
          <w:tab w:pos="3202" w:val="left" w:leader="none"/>
        </w:tabs>
        <w:spacing w:line="276" w:lineRule="auto" w:before="1" w:after="0"/>
        <w:ind w:left="3221" w:right="757" w:hanging="428"/>
        <w:jc w:val="both"/>
        <w:rPr>
          <w:b w:val="0"/>
          <w:sz w:val="24"/>
        </w:rPr>
      </w:pPr>
      <w:r>
        <w:rPr>
          <w:b w:val="0"/>
          <w:sz w:val="24"/>
        </w:rPr>
        <w:t>Peraturan Pemerintah Nomor 17 Tahun 2010 tentang Pengelolaan dan Penyelenggaraan Pendidikan (Lembaran Negara Republik Indonesia Tahun 2010 Nomor 23, Tambahan Lembaran Negara Republik Indonesia Nomor 5105), sebagaimana telah diubah dengan Peraturan Pemerintah Nomor 66 Tahun 2010 (Lembaran Negara Republik Indonesia Tahun 2010 Nomor 112, Tambahan Lembaran Negara Republik Indonesia Nomor</w:t>
      </w:r>
      <w:r>
        <w:rPr>
          <w:b w:val="0"/>
          <w:spacing w:val="-2"/>
          <w:sz w:val="24"/>
        </w:rPr>
        <w:t> </w:t>
      </w:r>
      <w:r>
        <w:rPr>
          <w:b w:val="0"/>
          <w:sz w:val="24"/>
        </w:rPr>
        <w:t>5157);</w:t>
      </w:r>
    </w:p>
    <w:p>
      <w:pPr>
        <w:pStyle w:val="ListParagraph"/>
        <w:numPr>
          <w:ilvl w:val="0"/>
          <w:numId w:val="2"/>
        </w:numPr>
        <w:tabs>
          <w:tab w:pos="3202" w:val="left" w:leader="none"/>
        </w:tabs>
        <w:spacing w:line="276" w:lineRule="auto" w:before="1" w:after="0"/>
        <w:ind w:left="3201" w:right="757" w:hanging="461"/>
        <w:jc w:val="both"/>
        <w:rPr>
          <w:b w:val="0"/>
          <w:sz w:val="24"/>
        </w:rPr>
      </w:pPr>
      <w:r>
        <w:rPr>
          <w:b w:val="0"/>
          <w:sz w:val="24"/>
        </w:rPr>
        <w:t>Peraturan Menteri Pendidikan  dan  Kebudayaan Nomor 10 Tahun 2017 tentang Perlindungan Bagi Pendidik dan Tenaga</w:t>
      </w:r>
      <w:r>
        <w:rPr>
          <w:b w:val="0"/>
          <w:spacing w:val="-4"/>
          <w:sz w:val="24"/>
        </w:rPr>
        <w:t> </w:t>
      </w:r>
      <w:r>
        <w:rPr>
          <w:b w:val="0"/>
          <w:sz w:val="24"/>
        </w:rPr>
        <w:t>Kependidikan;</w:t>
      </w:r>
    </w:p>
    <w:p>
      <w:pPr>
        <w:spacing w:after="0" w:line="276" w:lineRule="auto"/>
        <w:jc w:val="both"/>
        <w:rPr>
          <w:sz w:val="24"/>
        </w:rPr>
        <w:sectPr>
          <w:pgSz w:w="12250" w:h="19030"/>
          <w:pgMar w:header="0" w:footer="247" w:top="1200" w:bottom="440" w:left="1340" w:right="400"/>
        </w:sectPr>
      </w:pPr>
    </w:p>
    <w:p>
      <w:pPr>
        <w:pStyle w:val="ListParagraph"/>
        <w:numPr>
          <w:ilvl w:val="0"/>
          <w:numId w:val="2"/>
        </w:numPr>
        <w:tabs>
          <w:tab w:pos="3202" w:val="left" w:leader="none"/>
        </w:tabs>
        <w:spacing w:line="240" w:lineRule="auto" w:before="79" w:after="0"/>
        <w:ind w:left="3201" w:right="754" w:hanging="461"/>
        <w:jc w:val="both"/>
        <w:rPr>
          <w:b w:val="0"/>
          <w:sz w:val="24"/>
        </w:rPr>
      </w:pPr>
      <w:r>
        <w:rPr>
          <w:b w:val="0"/>
          <w:sz w:val="24"/>
        </w:rPr>
        <w:t>Peraturan  Daerah  Kabupaten  Wajo  Nomor   16 tahun 2012 tentang Sistem Penyelenggaraan Pendidikan, Lembaran Daerah  Kabupaten  Wajo Nomor 7 tahun 2014, Tambahan Lembaran Daerah Kabupaten Wajo Nomor</w:t>
      </w:r>
      <w:r>
        <w:rPr>
          <w:b w:val="0"/>
          <w:spacing w:val="-2"/>
          <w:sz w:val="24"/>
        </w:rPr>
        <w:t> </w:t>
      </w:r>
      <w:r>
        <w:rPr>
          <w:b w:val="0"/>
          <w:sz w:val="24"/>
        </w:rPr>
        <w:t>37).</w:t>
      </w:r>
    </w:p>
    <w:p>
      <w:pPr>
        <w:pStyle w:val="BodyText"/>
        <w:spacing w:before="11"/>
        <w:rPr>
          <w:b w:val="0"/>
          <w:sz w:val="23"/>
        </w:rPr>
      </w:pPr>
    </w:p>
    <w:p>
      <w:pPr>
        <w:pStyle w:val="BodyText"/>
        <w:ind w:left="2306" w:right="1970"/>
        <w:jc w:val="center"/>
        <w:rPr>
          <w:b w:val="0"/>
        </w:rPr>
      </w:pPr>
      <w:r>
        <w:rPr>
          <w:b w:val="0"/>
        </w:rPr>
        <w:t>Dengan Persetujuan Bersama</w:t>
      </w:r>
    </w:p>
    <w:p>
      <w:pPr>
        <w:pStyle w:val="BodyText"/>
        <w:spacing w:before="2"/>
        <w:ind w:left="1492" w:right="1157"/>
        <w:jc w:val="center"/>
        <w:rPr>
          <w:b w:val="0"/>
        </w:rPr>
      </w:pPr>
      <w:r>
        <w:rPr>
          <w:b w:val="0"/>
        </w:rPr>
        <w:t>DEWAN PERWAKILAN RAKYAT DAERAH KABUPATEN WAJO</w:t>
      </w:r>
    </w:p>
    <w:p>
      <w:pPr>
        <w:pStyle w:val="BodyText"/>
        <w:spacing w:before="1"/>
        <w:ind w:left="4562" w:right="4214" w:firstLine="634"/>
        <w:rPr>
          <w:b w:val="0"/>
        </w:rPr>
      </w:pPr>
      <w:r>
        <w:rPr>
          <w:b w:val="0"/>
        </w:rPr>
        <w:t>dan BUPATI</w:t>
      </w:r>
      <w:r>
        <w:rPr>
          <w:b w:val="0"/>
          <w:spacing w:val="-2"/>
        </w:rPr>
        <w:t> </w:t>
      </w:r>
      <w:r>
        <w:rPr>
          <w:b w:val="0"/>
          <w:spacing w:val="-4"/>
        </w:rPr>
        <w:t>WAJO</w:t>
      </w:r>
    </w:p>
    <w:p>
      <w:pPr>
        <w:pStyle w:val="BodyText"/>
        <w:rPr>
          <w:b w:val="0"/>
          <w:sz w:val="26"/>
        </w:rPr>
      </w:pPr>
    </w:p>
    <w:p>
      <w:pPr>
        <w:pStyle w:val="BodyText"/>
        <w:spacing w:before="1"/>
        <w:ind w:left="2306" w:right="1963"/>
        <w:jc w:val="center"/>
        <w:rPr>
          <w:b w:val="0"/>
        </w:rPr>
      </w:pPr>
      <w:r>
        <w:rPr>
          <w:b w:val="0"/>
        </w:rPr>
        <w:t>MEMUTUSKAN:</w:t>
      </w:r>
    </w:p>
    <w:p>
      <w:pPr>
        <w:pStyle w:val="BodyText"/>
        <w:tabs>
          <w:tab w:pos="2481" w:val="left" w:leader="none"/>
        </w:tabs>
        <w:spacing w:before="201"/>
        <w:ind w:left="234"/>
        <w:rPr>
          <w:b w:val="0"/>
        </w:rPr>
      </w:pPr>
      <w:r>
        <w:rPr>
          <w:b w:val="0"/>
        </w:rPr>
        <w:t>Menetapkan</w:t>
        <w:tab/>
        <w:t>: PERATURAN DAERAH TENTANG PERLINDUNGAN</w:t>
      </w:r>
      <w:r>
        <w:rPr>
          <w:b w:val="0"/>
          <w:spacing w:val="-7"/>
        </w:rPr>
        <w:t> </w:t>
      </w:r>
      <w:r>
        <w:rPr>
          <w:b w:val="0"/>
        </w:rPr>
        <w:t>GURU.</w:t>
      </w:r>
    </w:p>
    <w:p>
      <w:pPr>
        <w:pStyle w:val="BodyText"/>
        <w:spacing w:before="3"/>
        <w:rPr>
          <w:b w:val="0"/>
          <w:sz w:val="26"/>
        </w:rPr>
      </w:pPr>
    </w:p>
    <w:p>
      <w:pPr>
        <w:pStyle w:val="BodyText"/>
        <w:spacing w:line="235" w:lineRule="auto"/>
        <w:ind w:left="4212" w:right="3863" w:firstLine="868"/>
        <w:rPr>
          <w:b w:val="0"/>
        </w:rPr>
      </w:pPr>
      <w:r>
        <w:rPr>
          <w:b w:val="0"/>
        </w:rPr>
        <w:t>BAB I KETENTUAN UMUM</w:t>
      </w:r>
    </w:p>
    <w:p>
      <w:pPr>
        <w:pStyle w:val="BodyText"/>
        <w:spacing w:before="192"/>
        <w:ind w:left="2306" w:right="1956"/>
        <w:jc w:val="center"/>
        <w:rPr>
          <w:b w:val="0"/>
        </w:rPr>
      </w:pPr>
      <w:r>
        <w:rPr>
          <w:b w:val="0"/>
        </w:rPr>
        <w:t>Pasal 1</w:t>
      </w:r>
    </w:p>
    <w:p>
      <w:pPr>
        <w:pStyle w:val="BodyText"/>
        <w:spacing w:before="10"/>
        <w:rPr>
          <w:b w:val="0"/>
          <w:sz w:val="23"/>
        </w:rPr>
      </w:pPr>
    </w:p>
    <w:p>
      <w:pPr>
        <w:pStyle w:val="BodyText"/>
        <w:spacing w:line="281" w:lineRule="exact"/>
        <w:ind w:left="681"/>
        <w:jc w:val="both"/>
        <w:rPr>
          <w:b w:val="0"/>
        </w:rPr>
      </w:pPr>
      <w:r>
        <w:rPr>
          <w:b w:val="0"/>
        </w:rPr>
        <w:t>Dalam Peraturan Daerah ini, yang dimaksud dengan:</w:t>
      </w:r>
    </w:p>
    <w:p>
      <w:pPr>
        <w:pStyle w:val="ListParagraph"/>
        <w:numPr>
          <w:ilvl w:val="0"/>
          <w:numId w:val="3"/>
        </w:numPr>
        <w:tabs>
          <w:tab w:pos="1121" w:val="left" w:leader="none"/>
        </w:tabs>
        <w:spacing w:line="281" w:lineRule="exact" w:before="0" w:after="0"/>
        <w:ind w:left="1120" w:right="0" w:hanging="433"/>
        <w:jc w:val="both"/>
        <w:rPr>
          <w:b w:val="0"/>
          <w:sz w:val="24"/>
        </w:rPr>
      </w:pPr>
      <w:r>
        <w:rPr>
          <w:b w:val="0"/>
          <w:sz w:val="24"/>
        </w:rPr>
        <w:t>Daerah adalah Kabupaten</w:t>
      </w:r>
      <w:r>
        <w:rPr>
          <w:b w:val="0"/>
          <w:spacing w:val="-2"/>
          <w:sz w:val="24"/>
        </w:rPr>
        <w:t> </w:t>
      </w:r>
      <w:r>
        <w:rPr>
          <w:b w:val="0"/>
          <w:sz w:val="24"/>
        </w:rPr>
        <w:t>Wajo.</w:t>
      </w:r>
    </w:p>
    <w:p>
      <w:pPr>
        <w:pStyle w:val="ListParagraph"/>
        <w:numPr>
          <w:ilvl w:val="0"/>
          <w:numId w:val="3"/>
        </w:numPr>
        <w:tabs>
          <w:tab w:pos="1121" w:val="left" w:leader="none"/>
        </w:tabs>
        <w:spacing w:line="237" w:lineRule="auto" w:before="6" w:after="0"/>
        <w:ind w:left="1120" w:right="699" w:hanging="432"/>
        <w:jc w:val="both"/>
        <w:rPr>
          <w:b w:val="0"/>
          <w:sz w:val="24"/>
        </w:rPr>
      </w:pPr>
      <w:r>
        <w:rPr>
          <w:b w:val="0"/>
          <w:sz w:val="24"/>
        </w:rPr>
        <w:t>Pemerintah Daerah adalah kepala daerah sebagai unsur penyelenggara pemerintahan daerah yang memimpin pelaksanaan urusan pemerintahan yang menjadi kewenangan daerah</w:t>
      </w:r>
      <w:r>
        <w:rPr>
          <w:b w:val="0"/>
          <w:spacing w:val="-9"/>
          <w:sz w:val="24"/>
        </w:rPr>
        <w:t> </w:t>
      </w:r>
      <w:r>
        <w:rPr>
          <w:b w:val="0"/>
          <w:sz w:val="24"/>
        </w:rPr>
        <w:t>otonom.</w:t>
      </w:r>
    </w:p>
    <w:p>
      <w:pPr>
        <w:pStyle w:val="ListParagraph"/>
        <w:numPr>
          <w:ilvl w:val="0"/>
          <w:numId w:val="3"/>
        </w:numPr>
        <w:tabs>
          <w:tab w:pos="1121" w:val="left" w:leader="none"/>
        </w:tabs>
        <w:spacing w:line="240" w:lineRule="auto" w:before="1" w:after="0"/>
        <w:ind w:left="1120" w:right="0" w:hanging="433"/>
        <w:jc w:val="both"/>
        <w:rPr>
          <w:b w:val="0"/>
          <w:sz w:val="24"/>
        </w:rPr>
      </w:pPr>
      <w:r>
        <w:rPr>
          <w:b w:val="0"/>
          <w:sz w:val="24"/>
        </w:rPr>
        <w:t>Bupati adalah Bupati</w:t>
      </w:r>
      <w:r>
        <w:rPr>
          <w:b w:val="0"/>
          <w:spacing w:val="-1"/>
          <w:sz w:val="24"/>
        </w:rPr>
        <w:t> </w:t>
      </w:r>
      <w:r>
        <w:rPr>
          <w:b w:val="0"/>
          <w:sz w:val="24"/>
        </w:rPr>
        <w:t>Wajo.</w:t>
      </w:r>
    </w:p>
    <w:p>
      <w:pPr>
        <w:pStyle w:val="ListParagraph"/>
        <w:numPr>
          <w:ilvl w:val="0"/>
          <w:numId w:val="3"/>
        </w:numPr>
        <w:tabs>
          <w:tab w:pos="1121" w:val="left" w:leader="none"/>
        </w:tabs>
        <w:spacing w:line="240" w:lineRule="auto" w:before="2" w:after="0"/>
        <w:ind w:left="1120" w:right="698" w:hanging="432"/>
        <w:jc w:val="both"/>
        <w:rPr>
          <w:b w:val="0"/>
          <w:sz w:val="24"/>
        </w:rPr>
      </w:pPr>
      <w:r>
        <w:rPr>
          <w:b w:val="0"/>
          <w:sz w:val="24"/>
        </w:rPr>
        <w:t>Dewan Perwakilan Rakyat Daerah yang selanjutnya disingkat DPRD adalah lembaga perwakilan rakyat daerah yang berkedudukan sebagai unsur penyelenggara Pemerintahan</w:t>
      </w:r>
      <w:r>
        <w:rPr>
          <w:b w:val="0"/>
          <w:spacing w:val="-5"/>
          <w:sz w:val="24"/>
        </w:rPr>
        <w:t> </w:t>
      </w:r>
      <w:r>
        <w:rPr>
          <w:b w:val="0"/>
          <w:sz w:val="24"/>
        </w:rPr>
        <w:t>Daerah.</w:t>
      </w:r>
    </w:p>
    <w:p>
      <w:pPr>
        <w:pStyle w:val="ListParagraph"/>
        <w:numPr>
          <w:ilvl w:val="0"/>
          <w:numId w:val="3"/>
        </w:numPr>
        <w:tabs>
          <w:tab w:pos="1121" w:val="left" w:leader="none"/>
        </w:tabs>
        <w:spacing w:line="240" w:lineRule="auto" w:before="0" w:after="0"/>
        <w:ind w:left="1120" w:right="700" w:hanging="432"/>
        <w:jc w:val="both"/>
        <w:rPr>
          <w:b w:val="0"/>
          <w:sz w:val="24"/>
        </w:rPr>
      </w:pPr>
      <w:r>
        <w:rPr>
          <w:b w:val="0"/>
          <w:sz w:val="24"/>
        </w:rPr>
        <w:t>Dinas adalah Dinas yang menyelenggarakan urusan pemerintahan daerah di bidang pendidikan dan</w:t>
      </w:r>
      <w:r>
        <w:rPr>
          <w:b w:val="0"/>
          <w:spacing w:val="-9"/>
          <w:sz w:val="24"/>
        </w:rPr>
        <w:t> </w:t>
      </w:r>
      <w:r>
        <w:rPr>
          <w:b w:val="0"/>
          <w:sz w:val="24"/>
        </w:rPr>
        <w:t>kebudayaan.</w:t>
      </w:r>
    </w:p>
    <w:p>
      <w:pPr>
        <w:pStyle w:val="ListParagraph"/>
        <w:numPr>
          <w:ilvl w:val="0"/>
          <w:numId w:val="3"/>
        </w:numPr>
        <w:tabs>
          <w:tab w:pos="1121" w:val="left" w:leader="none"/>
        </w:tabs>
        <w:spacing w:line="237" w:lineRule="auto" w:before="5" w:after="0"/>
        <w:ind w:left="1120" w:right="696" w:hanging="432"/>
        <w:jc w:val="both"/>
        <w:rPr>
          <w:b w:val="0"/>
          <w:sz w:val="24"/>
        </w:rPr>
      </w:pPr>
      <w:r>
        <w:rPr>
          <w:b w:val="0"/>
          <w:sz w:val="24"/>
        </w:rPr>
        <w:t>Pendidikan adalah usaha sadar dan tersencana yang dilakukan secara formal, non formal, dan informal untuk mewujudkan suasana belajar dan proses pembelajaran agar peserta didik secara aktif  mengembangkan potensi dirinya untuk memiliki kekuatan spritual keagamaan, penegdalian diri, kepribadian, kecerdasan, ahklak mulia, serta keterampilan yang diperlukan dirinya, masyarakat, bangsa dan negarayang diselenggarakan di Kabupaten</w:t>
      </w:r>
      <w:r>
        <w:rPr>
          <w:b w:val="0"/>
          <w:spacing w:val="-7"/>
          <w:sz w:val="24"/>
        </w:rPr>
        <w:t> </w:t>
      </w:r>
      <w:r>
        <w:rPr>
          <w:b w:val="0"/>
          <w:sz w:val="24"/>
        </w:rPr>
        <w:t>Wajo.</w:t>
      </w:r>
    </w:p>
    <w:p>
      <w:pPr>
        <w:pStyle w:val="ListParagraph"/>
        <w:numPr>
          <w:ilvl w:val="0"/>
          <w:numId w:val="3"/>
        </w:numPr>
        <w:tabs>
          <w:tab w:pos="1121" w:val="left" w:leader="none"/>
        </w:tabs>
        <w:spacing w:line="240" w:lineRule="auto" w:before="2" w:after="0"/>
        <w:ind w:left="1120" w:right="705" w:hanging="432"/>
        <w:jc w:val="both"/>
        <w:rPr>
          <w:b w:val="0"/>
          <w:sz w:val="24"/>
        </w:rPr>
      </w:pPr>
      <w:r>
        <w:rPr>
          <w:b w:val="0"/>
          <w:sz w:val="24"/>
        </w:rPr>
        <w:t>Penyelenggara pendidikan adalah pemerintah daerah, atau masyarakat yang menyelenggarakan pendidikan pada jalur pendidikan</w:t>
      </w:r>
      <w:r>
        <w:rPr>
          <w:b w:val="0"/>
          <w:spacing w:val="-12"/>
          <w:sz w:val="24"/>
        </w:rPr>
        <w:t> </w:t>
      </w:r>
      <w:r>
        <w:rPr>
          <w:b w:val="0"/>
          <w:sz w:val="24"/>
        </w:rPr>
        <w:t>formal.</w:t>
      </w:r>
    </w:p>
    <w:p>
      <w:pPr>
        <w:pStyle w:val="ListParagraph"/>
        <w:numPr>
          <w:ilvl w:val="0"/>
          <w:numId w:val="3"/>
        </w:numPr>
        <w:tabs>
          <w:tab w:pos="1121" w:val="left" w:leader="none"/>
        </w:tabs>
        <w:spacing w:line="237" w:lineRule="auto" w:before="3" w:after="0"/>
        <w:ind w:left="1120" w:right="697" w:hanging="432"/>
        <w:jc w:val="both"/>
        <w:rPr>
          <w:b w:val="0"/>
          <w:sz w:val="24"/>
        </w:rPr>
      </w:pPr>
      <w:r>
        <w:rPr>
          <w:b w:val="0"/>
          <w:sz w:val="24"/>
        </w:rPr>
        <w:t>Satuan pendidikan adalah kelompok layanan pendidikan yang menyelenggarakan pendidikan pada jalur pendidikan formal dalam  setiap jenjang dan jenis</w:t>
      </w:r>
      <w:r>
        <w:rPr>
          <w:b w:val="0"/>
          <w:spacing w:val="-2"/>
          <w:sz w:val="24"/>
        </w:rPr>
        <w:t> </w:t>
      </w:r>
      <w:r>
        <w:rPr>
          <w:b w:val="0"/>
          <w:sz w:val="24"/>
        </w:rPr>
        <w:t>pendidikan.</w:t>
      </w:r>
    </w:p>
    <w:p>
      <w:pPr>
        <w:pStyle w:val="ListParagraph"/>
        <w:numPr>
          <w:ilvl w:val="0"/>
          <w:numId w:val="3"/>
        </w:numPr>
        <w:tabs>
          <w:tab w:pos="1121" w:val="left" w:leader="none"/>
        </w:tabs>
        <w:spacing w:line="240" w:lineRule="auto" w:before="0" w:after="0"/>
        <w:ind w:left="1120" w:right="697" w:hanging="432"/>
        <w:jc w:val="both"/>
        <w:rPr>
          <w:b w:val="0"/>
          <w:sz w:val="24"/>
        </w:rPr>
      </w:pPr>
      <w:r>
        <w:rPr>
          <w:b w:val="0"/>
          <w:sz w:val="24"/>
        </w:rPr>
        <w:t>Guru adalah pendidik profesional dengan tugas utama mendidik, mengajar, membimbing, mengarahkan, melatih, menilai, dan mengevaluasi peserta didik pada pendidikan anak usia dini jalur pendidikan Formal, non formal, pendidikan dasar, dan pendidikan menengah.</w:t>
      </w:r>
    </w:p>
    <w:p>
      <w:pPr>
        <w:pStyle w:val="ListParagraph"/>
        <w:numPr>
          <w:ilvl w:val="0"/>
          <w:numId w:val="3"/>
        </w:numPr>
        <w:tabs>
          <w:tab w:pos="1121" w:val="left" w:leader="none"/>
        </w:tabs>
        <w:spacing w:line="237" w:lineRule="auto" w:before="0" w:after="0"/>
        <w:ind w:left="1120" w:right="699" w:hanging="432"/>
        <w:jc w:val="both"/>
        <w:rPr>
          <w:b w:val="0"/>
          <w:sz w:val="24"/>
        </w:rPr>
      </w:pPr>
      <w:r>
        <w:rPr>
          <w:b w:val="0"/>
          <w:sz w:val="24"/>
        </w:rPr>
        <w:t>Peserta didik adalah anggota masyarakat yang berusaha mengembangkan potensi diri melalui proses pembelajaran yang tersedia pada jalur, jenjang dan jenis pendidikan</w:t>
      </w:r>
      <w:r>
        <w:rPr>
          <w:b w:val="0"/>
          <w:spacing w:val="-5"/>
          <w:sz w:val="24"/>
        </w:rPr>
        <w:t> </w:t>
      </w:r>
      <w:r>
        <w:rPr>
          <w:b w:val="0"/>
          <w:sz w:val="24"/>
        </w:rPr>
        <w:t>tertentu.</w:t>
      </w:r>
    </w:p>
    <w:p>
      <w:pPr>
        <w:pStyle w:val="ListParagraph"/>
        <w:numPr>
          <w:ilvl w:val="0"/>
          <w:numId w:val="3"/>
        </w:numPr>
        <w:tabs>
          <w:tab w:pos="1121" w:val="left" w:leader="none"/>
        </w:tabs>
        <w:spacing w:line="240" w:lineRule="auto" w:before="5" w:after="0"/>
        <w:ind w:left="1120" w:right="698" w:hanging="432"/>
        <w:jc w:val="both"/>
        <w:rPr>
          <w:b w:val="0"/>
          <w:sz w:val="24"/>
        </w:rPr>
      </w:pPr>
      <w:r>
        <w:rPr>
          <w:b w:val="0"/>
          <w:sz w:val="24"/>
        </w:rPr>
        <w:t>Organisasi Profesi Guru adalah perkumpulan yang berbadan hukum yang didirikan dan diurus oleh guru untuk mengembangkan profesionalitas guru.</w:t>
      </w:r>
    </w:p>
    <w:p>
      <w:pPr>
        <w:pStyle w:val="ListParagraph"/>
        <w:numPr>
          <w:ilvl w:val="0"/>
          <w:numId w:val="3"/>
        </w:numPr>
        <w:tabs>
          <w:tab w:pos="1121" w:val="left" w:leader="none"/>
        </w:tabs>
        <w:spacing w:line="240" w:lineRule="auto" w:before="0" w:after="0"/>
        <w:ind w:left="1120" w:right="698" w:hanging="432"/>
        <w:jc w:val="both"/>
        <w:rPr>
          <w:b w:val="0"/>
          <w:sz w:val="24"/>
        </w:rPr>
      </w:pPr>
      <w:r>
        <w:rPr>
          <w:b w:val="0"/>
          <w:sz w:val="24"/>
        </w:rPr>
        <w:t>Unit Pelayanan Hukum dan Perlindungan Guru yang selanjutnya disingkat UPHPG adalah unit yang dibentuk Pemerintah Daerah di bawah koordinasi Dinas yang bertugas memberikan layanan</w:t>
      </w:r>
      <w:r>
        <w:rPr>
          <w:b w:val="0"/>
          <w:spacing w:val="58"/>
          <w:sz w:val="24"/>
        </w:rPr>
        <w:t> </w:t>
      </w:r>
      <w:r>
        <w:rPr>
          <w:b w:val="0"/>
          <w:sz w:val="24"/>
        </w:rPr>
        <w:t>dan</w:t>
      </w:r>
    </w:p>
    <w:p>
      <w:pPr>
        <w:spacing w:after="0" w:line="240" w:lineRule="auto"/>
        <w:jc w:val="both"/>
        <w:rPr>
          <w:sz w:val="24"/>
        </w:rPr>
        <w:sectPr>
          <w:pgSz w:w="12250" w:h="19030"/>
          <w:pgMar w:header="0" w:footer="247" w:top="1480" w:bottom="440" w:left="1340" w:right="400"/>
        </w:sectPr>
      </w:pPr>
    </w:p>
    <w:p>
      <w:pPr>
        <w:pStyle w:val="BodyText"/>
        <w:spacing w:before="73"/>
        <w:ind w:left="1120" w:right="698"/>
        <w:jc w:val="both"/>
        <w:rPr>
          <w:b w:val="0"/>
        </w:rPr>
      </w:pPr>
      <w:r>
        <w:rPr>
          <w:b w:val="0"/>
        </w:rPr>
        <w:t>perlindungan guru yang mengalami tindak kekerasan, ancaman, perlakuan diskriminatif, intimidasi, atau perlakuan tidak adil dari pihak peserta didik, orangtua peserta didik, masyarakat dan pemerintah, atau pihak lain guna mendapatkan perlindungan hukum.</w:t>
      </w:r>
    </w:p>
    <w:p>
      <w:pPr>
        <w:pStyle w:val="ListParagraph"/>
        <w:numPr>
          <w:ilvl w:val="0"/>
          <w:numId w:val="3"/>
        </w:numPr>
        <w:tabs>
          <w:tab w:pos="1121" w:val="left" w:leader="none"/>
        </w:tabs>
        <w:spacing w:line="237" w:lineRule="auto" w:before="9" w:after="0"/>
        <w:ind w:left="1120" w:right="697" w:hanging="432"/>
        <w:jc w:val="both"/>
        <w:rPr>
          <w:b w:val="0"/>
          <w:sz w:val="24"/>
        </w:rPr>
      </w:pPr>
      <w:r>
        <w:rPr>
          <w:b w:val="0"/>
          <w:sz w:val="24"/>
        </w:rPr>
        <w:t>Perlindungan Guru adalah segala kegiatan untuk menjamin dan melindungi guru dan hak-haknya yang berkaitan dengan perlindungan hukum, profesi, keselamatan dan kesehatan kerja dan/atau hak atas kekayaan</w:t>
      </w:r>
      <w:r>
        <w:rPr>
          <w:b w:val="0"/>
          <w:spacing w:val="-2"/>
          <w:sz w:val="24"/>
        </w:rPr>
        <w:t> </w:t>
      </w:r>
      <w:r>
        <w:rPr>
          <w:b w:val="0"/>
          <w:sz w:val="24"/>
        </w:rPr>
        <w:t>intelektual.</w:t>
      </w:r>
    </w:p>
    <w:p>
      <w:pPr>
        <w:pStyle w:val="ListParagraph"/>
        <w:numPr>
          <w:ilvl w:val="0"/>
          <w:numId w:val="3"/>
        </w:numPr>
        <w:tabs>
          <w:tab w:pos="1121" w:val="left" w:leader="none"/>
        </w:tabs>
        <w:spacing w:line="240" w:lineRule="auto" w:before="8" w:after="0"/>
        <w:ind w:left="1120" w:right="703" w:hanging="432"/>
        <w:jc w:val="both"/>
        <w:rPr>
          <w:b w:val="0"/>
          <w:sz w:val="24"/>
        </w:rPr>
      </w:pPr>
      <w:r>
        <w:rPr>
          <w:b w:val="0"/>
          <w:sz w:val="24"/>
        </w:rPr>
        <w:t>Masyarakat adalah kelompok warga Negara Indonesia non Pemerintah yang mempunyai perhatian dan peranan dalam bidang</w:t>
      </w:r>
      <w:r>
        <w:rPr>
          <w:b w:val="0"/>
          <w:spacing w:val="-21"/>
          <w:sz w:val="24"/>
        </w:rPr>
        <w:t> </w:t>
      </w:r>
      <w:r>
        <w:rPr>
          <w:b w:val="0"/>
          <w:sz w:val="24"/>
        </w:rPr>
        <w:t>pendidikan.</w:t>
      </w:r>
    </w:p>
    <w:p>
      <w:pPr>
        <w:pStyle w:val="ListParagraph"/>
        <w:numPr>
          <w:ilvl w:val="0"/>
          <w:numId w:val="3"/>
        </w:numPr>
        <w:tabs>
          <w:tab w:pos="1121" w:val="left" w:leader="none"/>
        </w:tabs>
        <w:spacing w:line="240" w:lineRule="auto" w:before="0" w:after="0"/>
        <w:ind w:left="1120" w:right="695" w:hanging="432"/>
        <w:jc w:val="both"/>
        <w:rPr>
          <w:b w:val="0"/>
          <w:sz w:val="24"/>
        </w:rPr>
      </w:pPr>
      <w:r>
        <w:rPr>
          <w:b w:val="0"/>
          <w:sz w:val="24"/>
        </w:rPr>
        <w:t>Hak Guru adalah bagian dari hak asasi manusia yang wajib dijamin, dilindungi, dipenuhi dan dihormati oleh orang tua, keluarga, masyarakat, pemerintah dan</w:t>
      </w:r>
      <w:r>
        <w:rPr>
          <w:b w:val="0"/>
          <w:spacing w:val="-3"/>
          <w:sz w:val="24"/>
        </w:rPr>
        <w:t> </w:t>
      </w:r>
      <w:r>
        <w:rPr>
          <w:b w:val="0"/>
          <w:sz w:val="24"/>
        </w:rPr>
        <w:t>Negara.</w:t>
      </w:r>
    </w:p>
    <w:p>
      <w:pPr>
        <w:pStyle w:val="ListParagraph"/>
        <w:numPr>
          <w:ilvl w:val="0"/>
          <w:numId w:val="3"/>
        </w:numPr>
        <w:tabs>
          <w:tab w:pos="1121" w:val="left" w:leader="none"/>
        </w:tabs>
        <w:spacing w:line="237" w:lineRule="auto" w:before="2" w:after="0"/>
        <w:ind w:left="1120" w:right="705" w:hanging="432"/>
        <w:jc w:val="both"/>
        <w:rPr>
          <w:b w:val="0"/>
          <w:sz w:val="24"/>
        </w:rPr>
      </w:pPr>
      <w:r>
        <w:rPr>
          <w:b w:val="0"/>
          <w:sz w:val="24"/>
        </w:rPr>
        <w:t>Kewajiban Guru adalah segala sesuatu yang harus dilaksanakan oleh guru sesuai dengan fungsi dan peran</w:t>
      </w:r>
      <w:r>
        <w:rPr>
          <w:b w:val="0"/>
          <w:spacing w:val="-5"/>
          <w:sz w:val="24"/>
        </w:rPr>
        <w:t> </w:t>
      </w:r>
      <w:r>
        <w:rPr>
          <w:b w:val="0"/>
          <w:sz w:val="24"/>
        </w:rPr>
        <w:t>guru.</w:t>
      </w:r>
    </w:p>
    <w:p>
      <w:pPr>
        <w:pStyle w:val="ListParagraph"/>
        <w:numPr>
          <w:ilvl w:val="0"/>
          <w:numId w:val="3"/>
        </w:numPr>
        <w:tabs>
          <w:tab w:pos="1121" w:val="left" w:leader="none"/>
        </w:tabs>
        <w:spacing w:line="240" w:lineRule="auto" w:before="0" w:after="0"/>
        <w:ind w:left="1120" w:right="697" w:hanging="432"/>
        <w:jc w:val="both"/>
        <w:rPr>
          <w:b w:val="0"/>
          <w:sz w:val="24"/>
        </w:rPr>
      </w:pPr>
      <w:r>
        <w:rPr>
          <w:b w:val="0"/>
          <w:sz w:val="24"/>
        </w:rPr>
        <w:t>Orang tua adalah orang tua kandung, atau wali yang bertanggung jawab penuh atas peserta</w:t>
      </w:r>
      <w:r>
        <w:rPr>
          <w:b w:val="0"/>
          <w:spacing w:val="-1"/>
          <w:sz w:val="24"/>
        </w:rPr>
        <w:t> </w:t>
      </w:r>
      <w:r>
        <w:rPr>
          <w:b w:val="0"/>
          <w:sz w:val="24"/>
        </w:rPr>
        <w:t>didik.</w:t>
      </w:r>
    </w:p>
    <w:p>
      <w:pPr>
        <w:pStyle w:val="BodyText"/>
        <w:spacing w:before="8"/>
        <w:rPr>
          <w:b w:val="0"/>
          <w:sz w:val="40"/>
        </w:rPr>
      </w:pPr>
    </w:p>
    <w:p>
      <w:pPr>
        <w:pStyle w:val="BodyText"/>
        <w:spacing w:before="1"/>
        <w:ind w:left="2306" w:right="2327"/>
        <w:jc w:val="center"/>
        <w:rPr>
          <w:b w:val="0"/>
        </w:rPr>
      </w:pPr>
      <w:r>
        <w:rPr>
          <w:b w:val="0"/>
        </w:rPr>
        <w:t>BAB II</w:t>
      </w:r>
    </w:p>
    <w:p>
      <w:pPr>
        <w:pStyle w:val="BodyText"/>
        <w:spacing w:before="1"/>
        <w:ind w:left="2306" w:right="2325"/>
        <w:jc w:val="center"/>
        <w:rPr>
          <w:b w:val="0"/>
        </w:rPr>
      </w:pPr>
      <w:r>
        <w:rPr>
          <w:b w:val="0"/>
        </w:rPr>
        <w:t>ASAS, TUJUAN, PRINSIP</w:t>
      </w:r>
    </w:p>
    <w:p>
      <w:pPr>
        <w:pStyle w:val="BodyText"/>
        <w:rPr>
          <w:b w:val="0"/>
        </w:rPr>
      </w:pPr>
    </w:p>
    <w:p>
      <w:pPr>
        <w:pStyle w:val="BodyText"/>
        <w:spacing w:before="1"/>
        <w:ind w:left="4279" w:right="4300"/>
        <w:jc w:val="center"/>
        <w:rPr>
          <w:b w:val="0"/>
        </w:rPr>
      </w:pPr>
      <w:r>
        <w:rPr>
          <w:b w:val="0"/>
        </w:rPr>
        <w:t>Bagian Kesatu Asas</w:t>
      </w:r>
    </w:p>
    <w:p>
      <w:pPr>
        <w:pStyle w:val="BodyText"/>
        <w:spacing w:before="11"/>
        <w:rPr>
          <w:b w:val="0"/>
          <w:sz w:val="23"/>
        </w:rPr>
      </w:pPr>
    </w:p>
    <w:p>
      <w:pPr>
        <w:pStyle w:val="BodyText"/>
        <w:ind w:left="2306" w:right="2327"/>
        <w:jc w:val="center"/>
        <w:rPr>
          <w:b w:val="0"/>
        </w:rPr>
      </w:pPr>
      <w:r>
        <w:rPr>
          <w:b w:val="0"/>
        </w:rPr>
        <w:t>Pasal 2</w:t>
      </w:r>
    </w:p>
    <w:p>
      <w:pPr>
        <w:pStyle w:val="BodyText"/>
        <w:spacing w:before="1"/>
        <w:rPr>
          <w:b w:val="0"/>
        </w:rPr>
      </w:pPr>
    </w:p>
    <w:p>
      <w:pPr>
        <w:pStyle w:val="BodyText"/>
        <w:spacing w:line="281" w:lineRule="exact"/>
        <w:ind w:left="100"/>
        <w:rPr>
          <w:b w:val="0"/>
        </w:rPr>
      </w:pPr>
      <w:r>
        <w:rPr>
          <w:b w:val="0"/>
        </w:rPr>
        <w:t>Perlindungan terhadap guru dilaksanakan berdasarkan asas;</w:t>
      </w:r>
    </w:p>
    <w:p>
      <w:pPr>
        <w:pStyle w:val="ListParagraph"/>
        <w:numPr>
          <w:ilvl w:val="0"/>
          <w:numId w:val="4"/>
        </w:numPr>
        <w:tabs>
          <w:tab w:pos="527" w:val="left" w:leader="none"/>
          <w:tab w:pos="528" w:val="left" w:leader="none"/>
        </w:tabs>
        <w:spacing w:line="281" w:lineRule="exact" w:before="0" w:after="0"/>
        <w:ind w:left="527" w:right="0" w:hanging="428"/>
        <w:jc w:val="left"/>
        <w:rPr>
          <w:b w:val="0"/>
          <w:sz w:val="24"/>
        </w:rPr>
      </w:pPr>
      <w:r>
        <w:rPr>
          <w:b w:val="0"/>
          <w:sz w:val="24"/>
        </w:rPr>
        <w:t>kepastian</w:t>
      </w:r>
      <w:r>
        <w:rPr>
          <w:b w:val="0"/>
          <w:spacing w:val="-1"/>
          <w:sz w:val="24"/>
        </w:rPr>
        <w:t> </w:t>
      </w:r>
      <w:r>
        <w:rPr>
          <w:b w:val="0"/>
          <w:sz w:val="24"/>
        </w:rPr>
        <w:t>hukum;</w:t>
      </w:r>
    </w:p>
    <w:p>
      <w:pPr>
        <w:pStyle w:val="ListParagraph"/>
        <w:numPr>
          <w:ilvl w:val="0"/>
          <w:numId w:val="4"/>
        </w:numPr>
        <w:tabs>
          <w:tab w:pos="527" w:val="left" w:leader="none"/>
          <w:tab w:pos="528" w:val="left" w:leader="none"/>
        </w:tabs>
        <w:spacing w:line="281" w:lineRule="exact" w:before="0" w:after="0"/>
        <w:ind w:left="527" w:right="0" w:hanging="428"/>
        <w:jc w:val="left"/>
        <w:rPr>
          <w:b w:val="0"/>
          <w:sz w:val="24"/>
        </w:rPr>
      </w:pPr>
      <w:r>
        <w:rPr>
          <w:b w:val="0"/>
          <w:sz w:val="24"/>
        </w:rPr>
        <w:t>kemanfaatan;</w:t>
      </w:r>
    </w:p>
    <w:p>
      <w:pPr>
        <w:pStyle w:val="ListParagraph"/>
        <w:numPr>
          <w:ilvl w:val="0"/>
          <w:numId w:val="4"/>
        </w:numPr>
        <w:tabs>
          <w:tab w:pos="527" w:val="left" w:leader="none"/>
          <w:tab w:pos="528" w:val="left" w:leader="none"/>
        </w:tabs>
        <w:spacing w:line="281" w:lineRule="exact" w:before="1" w:after="0"/>
        <w:ind w:left="527" w:right="0" w:hanging="428"/>
        <w:jc w:val="left"/>
        <w:rPr>
          <w:b w:val="0"/>
          <w:sz w:val="24"/>
        </w:rPr>
      </w:pPr>
      <w:r>
        <w:rPr>
          <w:b w:val="0"/>
          <w:sz w:val="24"/>
        </w:rPr>
        <w:t>tanggungjawab</w:t>
      </w:r>
      <w:r>
        <w:rPr>
          <w:b w:val="0"/>
          <w:spacing w:val="-1"/>
          <w:sz w:val="24"/>
        </w:rPr>
        <w:t> </w:t>
      </w:r>
      <w:r>
        <w:rPr>
          <w:b w:val="0"/>
          <w:sz w:val="24"/>
        </w:rPr>
        <w:t>daerah;</w:t>
      </w:r>
    </w:p>
    <w:p>
      <w:pPr>
        <w:pStyle w:val="ListParagraph"/>
        <w:numPr>
          <w:ilvl w:val="0"/>
          <w:numId w:val="4"/>
        </w:numPr>
        <w:tabs>
          <w:tab w:pos="527" w:val="left" w:leader="none"/>
          <w:tab w:pos="528" w:val="left" w:leader="none"/>
        </w:tabs>
        <w:spacing w:line="281" w:lineRule="exact" w:before="0" w:after="0"/>
        <w:ind w:left="527" w:right="0" w:hanging="428"/>
        <w:jc w:val="left"/>
        <w:rPr>
          <w:b w:val="0"/>
          <w:sz w:val="24"/>
        </w:rPr>
      </w:pPr>
      <w:r>
        <w:rPr>
          <w:b w:val="0"/>
          <w:sz w:val="24"/>
        </w:rPr>
        <w:t>keadilan;</w:t>
      </w:r>
    </w:p>
    <w:p>
      <w:pPr>
        <w:pStyle w:val="ListParagraph"/>
        <w:numPr>
          <w:ilvl w:val="0"/>
          <w:numId w:val="4"/>
        </w:numPr>
        <w:tabs>
          <w:tab w:pos="527" w:val="left" w:leader="none"/>
          <w:tab w:pos="528" w:val="left" w:leader="none"/>
        </w:tabs>
        <w:spacing w:line="281" w:lineRule="exact" w:before="0" w:after="0"/>
        <w:ind w:left="527" w:right="0" w:hanging="428"/>
        <w:jc w:val="left"/>
        <w:rPr>
          <w:b w:val="0"/>
          <w:sz w:val="24"/>
        </w:rPr>
      </w:pPr>
      <w:r>
        <w:rPr>
          <w:b w:val="0"/>
          <w:sz w:val="24"/>
        </w:rPr>
        <w:t>perlindungan;</w:t>
      </w:r>
    </w:p>
    <w:p>
      <w:pPr>
        <w:pStyle w:val="ListParagraph"/>
        <w:numPr>
          <w:ilvl w:val="0"/>
          <w:numId w:val="4"/>
        </w:numPr>
        <w:tabs>
          <w:tab w:pos="527" w:val="left" w:leader="none"/>
          <w:tab w:pos="528" w:val="left" w:leader="none"/>
        </w:tabs>
        <w:spacing w:line="281" w:lineRule="exact" w:before="2" w:after="0"/>
        <w:ind w:left="527" w:right="0" w:hanging="428"/>
        <w:jc w:val="left"/>
        <w:rPr>
          <w:b w:val="0"/>
          <w:sz w:val="24"/>
        </w:rPr>
      </w:pPr>
      <w:r>
        <w:rPr>
          <w:b w:val="0"/>
          <w:sz w:val="24"/>
        </w:rPr>
        <w:t>keterbukaan;</w:t>
      </w:r>
    </w:p>
    <w:p>
      <w:pPr>
        <w:pStyle w:val="ListParagraph"/>
        <w:numPr>
          <w:ilvl w:val="0"/>
          <w:numId w:val="4"/>
        </w:numPr>
        <w:tabs>
          <w:tab w:pos="527" w:val="left" w:leader="none"/>
          <w:tab w:pos="528" w:val="left" w:leader="none"/>
        </w:tabs>
        <w:spacing w:line="281" w:lineRule="exact" w:before="0" w:after="0"/>
        <w:ind w:left="527" w:right="0" w:hanging="428"/>
        <w:jc w:val="left"/>
        <w:rPr>
          <w:b w:val="0"/>
          <w:sz w:val="24"/>
        </w:rPr>
      </w:pPr>
      <w:r>
        <w:rPr>
          <w:b w:val="0"/>
          <w:sz w:val="24"/>
        </w:rPr>
        <w:t>nirlaba;</w:t>
      </w:r>
    </w:p>
    <w:p>
      <w:pPr>
        <w:pStyle w:val="ListParagraph"/>
        <w:numPr>
          <w:ilvl w:val="0"/>
          <w:numId w:val="4"/>
        </w:numPr>
        <w:tabs>
          <w:tab w:pos="528" w:val="left" w:leader="none"/>
        </w:tabs>
        <w:spacing w:line="281" w:lineRule="exact" w:before="1" w:after="0"/>
        <w:ind w:left="527" w:right="0" w:hanging="428"/>
        <w:jc w:val="left"/>
        <w:rPr>
          <w:b w:val="0"/>
          <w:sz w:val="24"/>
        </w:rPr>
      </w:pPr>
      <w:r>
        <w:rPr>
          <w:b w:val="0"/>
          <w:sz w:val="24"/>
        </w:rPr>
        <w:t>demokrasi;</w:t>
      </w:r>
    </w:p>
    <w:p>
      <w:pPr>
        <w:pStyle w:val="ListParagraph"/>
        <w:numPr>
          <w:ilvl w:val="0"/>
          <w:numId w:val="4"/>
        </w:numPr>
        <w:tabs>
          <w:tab w:pos="527" w:val="left" w:leader="none"/>
          <w:tab w:pos="528" w:val="left" w:leader="none"/>
        </w:tabs>
        <w:spacing w:line="281" w:lineRule="exact" w:before="0" w:after="0"/>
        <w:ind w:left="527" w:right="0" w:hanging="428"/>
        <w:jc w:val="left"/>
        <w:rPr>
          <w:b w:val="0"/>
          <w:sz w:val="24"/>
        </w:rPr>
      </w:pPr>
      <w:r>
        <w:rPr>
          <w:b w:val="0"/>
          <w:sz w:val="24"/>
        </w:rPr>
        <w:t>multipendekatan;</w:t>
      </w:r>
      <w:r>
        <w:rPr>
          <w:b w:val="0"/>
          <w:spacing w:val="-2"/>
          <w:sz w:val="24"/>
        </w:rPr>
        <w:t> </w:t>
      </w:r>
      <w:r>
        <w:rPr>
          <w:b w:val="0"/>
          <w:sz w:val="24"/>
        </w:rPr>
        <w:t>dan</w:t>
      </w:r>
    </w:p>
    <w:p>
      <w:pPr>
        <w:pStyle w:val="ListParagraph"/>
        <w:numPr>
          <w:ilvl w:val="0"/>
          <w:numId w:val="4"/>
        </w:numPr>
        <w:tabs>
          <w:tab w:pos="527" w:val="left" w:leader="none"/>
          <w:tab w:pos="528" w:val="left" w:leader="none"/>
        </w:tabs>
        <w:spacing w:line="281" w:lineRule="exact" w:before="0" w:after="0"/>
        <w:ind w:left="527" w:right="0" w:hanging="428"/>
        <w:jc w:val="left"/>
        <w:rPr>
          <w:b w:val="0"/>
          <w:sz w:val="24"/>
        </w:rPr>
      </w:pPr>
      <w:r>
        <w:rPr>
          <w:b w:val="0"/>
          <w:sz w:val="24"/>
        </w:rPr>
        <w:t>kemerdekaan.</w:t>
      </w:r>
    </w:p>
    <w:p>
      <w:pPr>
        <w:pStyle w:val="BodyText"/>
        <w:spacing w:before="1"/>
        <w:rPr>
          <w:b w:val="0"/>
        </w:rPr>
      </w:pPr>
    </w:p>
    <w:p>
      <w:pPr>
        <w:pStyle w:val="BodyText"/>
        <w:spacing w:before="1"/>
        <w:ind w:left="4279" w:right="4300"/>
        <w:jc w:val="center"/>
        <w:rPr>
          <w:b w:val="0"/>
        </w:rPr>
      </w:pPr>
      <w:r>
        <w:rPr>
          <w:b w:val="0"/>
        </w:rPr>
        <w:t>Bagian Kedua Tujuan</w:t>
      </w:r>
    </w:p>
    <w:p>
      <w:pPr>
        <w:pStyle w:val="BodyText"/>
        <w:spacing w:line="564" w:lineRule="exact" w:before="56"/>
        <w:ind w:left="100" w:right="4826" w:firstLine="4714"/>
        <w:rPr>
          <w:b w:val="0"/>
        </w:rPr>
      </w:pPr>
      <w:r>
        <w:rPr>
          <w:b w:val="0"/>
        </w:rPr>
        <w:t>Pasal 3 Perlindungan terhadap guru bertujuan untuk;</w:t>
      </w:r>
    </w:p>
    <w:p>
      <w:pPr>
        <w:pStyle w:val="ListParagraph"/>
        <w:numPr>
          <w:ilvl w:val="0"/>
          <w:numId w:val="5"/>
        </w:numPr>
        <w:tabs>
          <w:tab w:pos="528" w:val="left" w:leader="none"/>
        </w:tabs>
        <w:spacing w:line="223" w:lineRule="exact" w:before="0" w:after="0"/>
        <w:ind w:left="527" w:right="0" w:hanging="428"/>
        <w:jc w:val="both"/>
        <w:rPr>
          <w:b w:val="0"/>
          <w:sz w:val="24"/>
        </w:rPr>
      </w:pPr>
      <w:r>
        <w:rPr>
          <w:b w:val="0"/>
          <w:sz w:val="24"/>
        </w:rPr>
        <w:t>menjaga martabat dan peran serta guru sebagai penyelenggara pembelajaran</w:t>
      </w:r>
      <w:r>
        <w:rPr>
          <w:b w:val="0"/>
          <w:spacing w:val="73"/>
          <w:sz w:val="24"/>
        </w:rPr>
        <w:t> </w:t>
      </w:r>
      <w:r>
        <w:rPr>
          <w:b w:val="0"/>
          <w:sz w:val="24"/>
        </w:rPr>
        <w:t>yang</w:t>
      </w:r>
    </w:p>
    <w:p>
      <w:pPr>
        <w:pStyle w:val="BodyText"/>
        <w:spacing w:line="281" w:lineRule="exact" w:before="1"/>
        <w:ind w:left="527"/>
        <w:jc w:val="both"/>
        <w:rPr>
          <w:b w:val="0"/>
        </w:rPr>
      </w:pPr>
      <w:r>
        <w:rPr>
          <w:b w:val="0"/>
        </w:rPr>
        <w:t>bertujuan meningkatkan mutu pendidikan nasional;</w:t>
      </w:r>
    </w:p>
    <w:p>
      <w:pPr>
        <w:pStyle w:val="ListParagraph"/>
        <w:numPr>
          <w:ilvl w:val="0"/>
          <w:numId w:val="5"/>
        </w:numPr>
        <w:tabs>
          <w:tab w:pos="528" w:val="left" w:leader="none"/>
        </w:tabs>
        <w:spacing w:line="240" w:lineRule="auto" w:before="0" w:after="0"/>
        <w:ind w:left="527" w:right="122" w:hanging="428"/>
        <w:jc w:val="both"/>
        <w:rPr>
          <w:b w:val="0"/>
          <w:sz w:val="24"/>
        </w:rPr>
      </w:pPr>
      <w:r>
        <w:rPr>
          <w:b w:val="0"/>
          <w:sz w:val="24"/>
        </w:rPr>
        <w:t>mewujudkan suasana pembelajaran yang kondusif, aman, dan nyaman antara guru dan peserta didik yang memiliki tugas dalam pembangunan generasi penerus bangsa;</w:t>
      </w:r>
    </w:p>
    <w:p>
      <w:pPr>
        <w:pStyle w:val="ListParagraph"/>
        <w:numPr>
          <w:ilvl w:val="0"/>
          <w:numId w:val="5"/>
        </w:numPr>
        <w:tabs>
          <w:tab w:pos="528" w:val="left" w:leader="none"/>
        </w:tabs>
        <w:spacing w:line="240" w:lineRule="auto" w:before="0" w:after="0"/>
        <w:ind w:left="527" w:right="117" w:hanging="428"/>
        <w:jc w:val="both"/>
        <w:rPr>
          <w:b w:val="0"/>
          <w:sz w:val="24"/>
        </w:rPr>
      </w:pPr>
      <w:r>
        <w:rPr>
          <w:b w:val="0"/>
          <w:sz w:val="24"/>
        </w:rPr>
        <w:t>melaksanakan sistem pendidikan nasional dan mewujudkan tujuan pendidikan nasional, yaitu berkembangnya potensi peserta didik agar menjadi manusia yang beriman dan bertaqwa kepada Tuhan Yang Maha Esa, berakhlak mulia, sehat, berilmu, cakap, kreatif, mandiri, serta menjadi warga negara yang demokratis dan bertanggungjawab;</w:t>
      </w:r>
    </w:p>
    <w:p>
      <w:pPr>
        <w:pStyle w:val="ListParagraph"/>
        <w:numPr>
          <w:ilvl w:val="0"/>
          <w:numId w:val="5"/>
        </w:numPr>
        <w:tabs>
          <w:tab w:pos="528" w:val="left" w:leader="none"/>
        </w:tabs>
        <w:spacing w:line="240" w:lineRule="auto" w:before="0" w:after="0"/>
        <w:ind w:left="527" w:right="117" w:hanging="428"/>
        <w:jc w:val="both"/>
        <w:rPr>
          <w:b w:val="0"/>
          <w:sz w:val="24"/>
        </w:rPr>
      </w:pPr>
      <w:r>
        <w:rPr>
          <w:b w:val="0"/>
          <w:sz w:val="24"/>
        </w:rPr>
        <w:t>mencegah dan menanggulangi prilaku peserta didik dan orang tua peserta didik untuk melakukan tindak kekerasan, ancaman, perlakuan diskriminatif, dan intimidasi terhadap</w:t>
      </w:r>
      <w:r>
        <w:rPr>
          <w:b w:val="0"/>
          <w:spacing w:val="-1"/>
          <w:sz w:val="24"/>
        </w:rPr>
        <w:t> </w:t>
      </w:r>
      <w:r>
        <w:rPr>
          <w:b w:val="0"/>
          <w:sz w:val="24"/>
        </w:rPr>
        <w:t>guru.</w:t>
      </w:r>
    </w:p>
    <w:p>
      <w:pPr>
        <w:spacing w:after="0" w:line="240" w:lineRule="auto"/>
        <w:jc w:val="both"/>
        <w:rPr>
          <w:sz w:val="24"/>
        </w:rPr>
        <w:sectPr>
          <w:pgSz w:w="12250" w:h="19030"/>
          <w:pgMar w:header="0" w:footer="247" w:top="1200" w:bottom="440" w:left="1340" w:right="400"/>
        </w:sectPr>
      </w:pPr>
    </w:p>
    <w:p>
      <w:pPr>
        <w:pStyle w:val="BodyText"/>
        <w:spacing w:before="82"/>
        <w:ind w:left="4279" w:right="4300"/>
        <w:jc w:val="center"/>
        <w:rPr>
          <w:b w:val="0"/>
        </w:rPr>
      </w:pPr>
      <w:r>
        <w:rPr>
          <w:b w:val="0"/>
        </w:rPr>
        <w:t>Bagian </w:t>
      </w:r>
      <w:r>
        <w:rPr>
          <w:b w:val="0"/>
          <w:spacing w:val="-3"/>
        </w:rPr>
        <w:t>Ketiga </w:t>
      </w:r>
      <w:r>
        <w:rPr>
          <w:b w:val="0"/>
        </w:rPr>
        <w:t>Perinsip</w:t>
      </w:r>
    </w:p>
    <w:p>
      <w:pPr>
        <w:pStyle w:val="BodyText"/>
        <w:spacing w:before="4"/>
        <w:rPr>
          <w:b w:val="0"/>
        </w:rPr>
      </w:pPr>
    </w:p>
    <w:p>
      <w:pPr>
        <w:pStyle w:val="BodyText"/>
        <w:ind w:left="2306" w:right="2312"/>
        <w:jc w:val="center"/>
        <w:rPr>
          <w:b w:val="0"/>
        </w:rPr>
      </w:pPr>
      <w:r>
        <w:rPr>
          <w:b w:val="0"/>
        </w:rPr>
        <w:t>Pasal</w:t>
      </w:r>
      <w:r>
        <w:rPr>
          <w:b w:val="0"/>
          <w:spacing w:val="-4"/>
        </w:rPr>
        <w:t> </w:t>
      </w:r>
      <w:r>
        <w:rPr>
          <w:b w:val="0"/>
        </w:rPr>
        <w:t>4</w:t>
      </w:r>
    </w:p>
    <w:p>
      <w:pPr>
        <w:pStyle w:val="BodyText"/>
        <w:spacing w:before="1"/>
        <w:rPr>
          <w:b w:val="0"/>
        </w:rPr>
      </w:pPr>
    </w:p>
    <w:p>
      <w:pPr>
        <w:pStyle w:val="BodyText"/>
        <w:ind w:left="681"/>
        <w:rPr>
          <w:b w:val="0"/>
        </w:rPr>
      </w:pPr>
      <w:r>
        <w:rPr>
          <w:b w:val="0"/>
        </w:rPr>
        <w:t>Penyelenggaraan perlindungan guru dilakukan dengan prinsip:</w:t>
      </w:r>
    </w:p>
    <w:p>
      <w:pPr>
        <w:pStyle w:val="ListParagraph"/>
        <w:numPr>
          <w:ilvl w:val="1"/>
          <w:numId w:val="5"/>
        </w:numPr>
        <w:tabs>
          <w:tab w:pos="1161" w:val="left" w:leader="none"/>
          <w:tab w:pos="1162" w:val="left" w:leader="none"/>
        </w:tabs>
        <w:spacing w:line="240" w:lineRule="auto" w:before="227" w:after="0"/>
        <w:ind w:left="1161" w:right="0" w:hanging="474"/>
        <w:jc w:val="left"/>
        <w:rPr>
          <w:b w:val="0"/>
          <w:sz w:val="24"/>
        </w:rPr>
      </w:pPr>
      <w:r>
        <w:rPr>
          <w:b w:val="0"/>
          <w:sz w:val="24"/>
        </w:rPr>
        <w:t>non-diskriminasi;</w:t>
      </w:r>
    </w:p>
    <w:p>
      <w:pPr>
        <w:pStyle w:val="ListParagraph"/>
        <w:numPr>
          <w:ilvl w:val="1"/>
          <w:numId w:val="5"/>
        </w:numPr>
        <w:tabs>
          <w:tab w:pos="1161" w:val="left" w:leader="none"/>
          <w:tab w:pos="1162" w:val="left" w:leader="none"/>
        </w:tabs>
        <w:spacing w:line="281" w:lineRule="exact" w:before="1" w:after="0"/>
        <w:ind w:left="1161" w:right="0" w:hanging="474"/>
        <w:jc w:val="left"/>
        <w:rPr>
          <w:b w:val="0"/>
          <w:sz w:val="24"/>
        </w:rPr>
      </w:pPr>
      <w:r>
        <w:rPr>
          <w:b w:val="0"/>
          <w:sz w:val="24"/>
        </w:rPr>
        <w:t>keteladanan;</w:t>
      </w:r>
    </w:p>
    <w:p>
      <w:pPr>
        <w:pStyle w:val="ListParagraph"/>
        <w:numPr>
          <w:ilvl w:val="1"/>
          <w:numId w:val="5"/>
        </w:numPr>
        <w:tabs>
          <w:tab w:pos="1161" w:val="left" w:leader="none"/>
          <w:tab w:pos="1162" w:val="left" w:leader="none"/>
        </w:tabs>
        <w:spacing w:line="281" w:lineRule="exact" w:before="0" w:after="0"/>
        <w:ind w:left="1161" w:right="0" w:hanging="474"/>
        <w:jc w:val="left"/>
        <w:rPr>
          <w:b w:val="0"/>
          <w:sz w:val="24"/>
        </w:rPr>
      </w:pPr>
      <w:r>
        <w:rPr>
          <w:b w:val="0"/>
          <w:sz w:val="24"/>
        </w:rPr>
        <w:t>berkelanjutan;</w:t>
      </w:r>
    </w:p>
    <w:p>
      <w:pPr>
        <w:pStyle w:val="ListParagraph"/>
        <w:numPr>
          <w:ilvl w:val="0"/>
          <w:numId w:val="6"/>
        </w:numPr>
        <w:tabs>
          <w:tab w:pos="1161" w:val="left" w:leader="none"/>
          <w:tab w:pos="1162" w:val="left" w:leader="none"/>
        </w:tabs>
        <w:spacing w:line="240" w:lineRule="auto" w:before="2" w:after="0"/>
        <w:ind w:left="1161" w:right="0" w:hanging="474"/>
        <w:jc w:val="left"/>
        <w:rPr>
          <w:b w:val="0"/>
          <w:sz w:val="24"/>
        </w:rPr>
      </w:pPr>
      <w:r>
        <w:rPr>
          <w:b w:val="0"/>
          <w:sz w:val="24"/>
        </w:rPr>
        <w:t>integratif;</w:t>
      </w:r>
    </w:p>
    <w:p>
      <w:pPr>
        <w:pStyle w:val="ListParagraph"/>
        <w:numPr>
          <w:ilvl w:val="0"/>
          <w:numId w:val="6"/>
        </w:numPr>
        <w:tabs>
          <w:tab w:pos="1161" w:val="left" w:leader="none"/>
          <w:tab w:pos="1162" w:val="left" w:leader="none"/>
        </w:tabs>
        <w:spacing w:line="281" w:lineRule="exact" w:before="1" w:after="0"/>
        <w:ind w:left="1161" w:right="0" w:hanging="474"/>
        <w:jc w:val="left"/>
        <w:rPr>
          <w:b w:val="0"/>
          <w:sz w:val="24"/>
        </w:rPr>
      </w:pPr>
      <w:r>
        <w:rPr>
          <w:b w:val="0"/>
          <w:sz w:val="24"/>
        </w:rPr>
        <w:t>pengayoman dan kasih</w:t>
      </w:r>
      <w:r>
        <w:rPr>
          <w:b w:val="0"/>
          <w:spacing w:val="-4"/>
          <w:sz w:val="24"/>
        </w:rPr>
        <w:t> </w:t>
      </w:r>
      <w:r>
        <w:rPr>
          <w:b w:val="0"/>
          <w:sz w:val="24"/>
        </w:rPr>
        <w:t>sayang;</w:t>
      </w:r>
    </w:p>
    <w:p>
      <w:pPr>
        <w:pStyle w:val="ListParagraph"/>
        <w:numPr>
          <w:ilvl w:val="0"/>
          <w:numId w:val="6"/>
        </w:numPr>
        <w:tabs>
          <w:tab w:pos="1161" w:val="left" w:leader="none"/>
          <w:tab w:pos="1162" w:val="left" w:leader="none"/>
        </w:tabs>
        <w:spacing w:line="281" w:lineRule="exact" w:before="0" w:after="0"/>
        <w:ind w:left="1161" w:right="0" w:hanging="474"/>
        <w:jc w:val="left"/>
        <w:rPr>
          <w:b w:val="0"/>
          <w:sz w:val="24"/>
        </w:rPr>
      </w:pPr>
      <w:r>
        <w:rPr>
          <w:b w:val="0"/>
          <w:sz w:val="24"/>
        </w:rPr>
        <w:t>partisipatif;</w:t>
      </w:r>
    </w:p>
    <w:p>
      <w:pPr>
        <w:pStyle w:val="ListParagraph"/>
        <w:numPr>
          <w:ilvl w:val="0"/>
          <w:numId w:val="6"/>
        </w:numPr>
        <w:tabs>
          <w:tab w:pos="1161" w:val="left" w:leader="none"/>
          <w:tab w:pos="1162" w:val="left" w:leader="none"/>
        </w:tabs>
        <w:spacing w:line="240" w:lineRule="auto" w:before="2" w:after="0"/>
        <w:ind w:left="1161" w:right="0" w:hanging="474"/>
        <w:jc w:val="left"/>
        <w:rPr>
          <w:b w:val="0"/>
          <w:sz w:val="24"/>
        </w:rPr>
      </w:pPr>
      <w:r>
        <w:rPr>
          <w:b w:val="0"/>
          <w:sz w:val="24"/>
        </w:rPr>
        <w:t>kebersamaan dan</w:t>
      </w:r>
      <w:r>
        <w:rPr>
          <w:b w:val="0"/>
          <w:spacing w:val="-3"/>
          <w:sz w:val="24"/>
        </w:rPr>
        <w:t> </w:t>
      </w:r>
      <w:r>
        <w:rPr>
          <w:b w:val="0"/>
          <w:sz w:val="24"/>
        </w:rPr>
        <w:t>keterbukaan;</w:t>
      </w:r>
    </w:p>
    <w:p>
      <w:pPr>
        <w:pStyle w:val="ListParagraph"/>
        <w:numPr>
          <w:ilvl w:val="0"/>
          <w:numId w:val="6"/>
        </w:numPr>
        <w:tabs>
          <w:tab w:pos="1161" w:val="left" w:leader="none"/>
          <w:tab w:pos="1162" w:val="left" w:leader="none"/>
        </w:tabs>
        <w:spacing w:line="281" w:lineRule="exact" w:before="2" w:after="0"/>
        <w:ind w:left="1161" w:right="0" w:hanging="474"/>
        <w:jc w:val="left"/>
        <w:rPr>
          <w:b w:val="0"/>
          <w:sz w:val="24"/>
        </w:rPr>
      </w:pPr>
      <w:r>
        <w:rPr>
          <w:b w:val="0"/>
          <w:sz w:val="24"/>
        </w:rPr>
        <w:t>keadilan;</w:t>
      </w:r>
      <w:r>
        <w:rPr>
          <w:b w:val="0"/>
          <w:spacing w:val="-2"/>
          <w:sz w:val="24"/>
        </w:rPr>
        <w:t> </w:t>
      </w:r>
      <w:r>
        <w:rPr>
          <w:b w:val="0"/>
          <w:sz w:val="24"/>
        </w:rPr>
        <w:t>dan</w:t>
      </w:r>
    </w:p>
    <w:p>
      <w:pPr>
        <w:pStyle w:val="ListParagraph"/>
        <w:numPr>
          <w:ilvl w:val="0"/>
          <w:numId w:val="6"/>
        </w:numPr>
        <w:tabs>
          <w:tab w:pos="1161" w:val="left" w:leader="none"/>
          <w:tab w:pos="1162" w:val="left" w:leader="none"/>
        </w:tabs>
        <w:spacing w:line="281" w:lineRule="exact" w:before="0" w:after="0"/>
        <w:ind w:left="1161" w:right="0" w:hanging="474"/>
        <w:jc w:val="left"/>
        <w:rPr>
          <w:b w:val="0"/>
          <w:sz w:val="24"/>
        </w:rPr>
      </w:pPr>
      <w:r>
        <w:rPr>
          <w:b w:val="0"/>
          <w:sz w:val="24"/>
        </w:rPr>
        <w:t>kepastian</w:t>
      </w:r>
      <w:r>
        <w:rPr>
          <w:b w:val="0"/>
          <w:spacing w:val="-2"/>
          <w:sz w:val="24"/>
        </w:rPr>
        <w:t> </w:t>
      </w:r>
      <w:r>
        <w:rPr>
          <w:b w:val="0"/>
          <w:sz w:val="24"/>
        </w:rPr>
        <w:t>hukum.</w:t>
      </w:r>
    </w:p>
    <w:p>
      <w:pPr>
        <w:pStyle w:val="BodyText"/>
        <w:rPr>
          <w:b w:val="0"/>
          <w:sz w:val="41"/>
        </w:rPr>
      </w:pPr>
    </w:p>
    <w:p>
      <w:pPr>
        <w:pStyle w:val="BodyText"/>
        <w:ind w:left="4202" w:right="4214" w:firstLine="616"/>
        <w:rPr>
          <w:b w:val="0"/>
        </w:rPr>
      </w:pPr>
      <w:r>
        <w:rPr>
          <w:b w:val="0"/>
        </w:rPr>
        <w:t>BAB III RUANG LINGKUP</w:t>
      </w:r>
    </w:p>
    <w:p>
      <w:pPr>
        <w:pStyle w:val="BodyText"/>
        <w:spacing w:line="564" w:lineRule="exact" w:before="57"/>
        <w:ind w:left="666" w:right="4673" w:firstLine="4147"/>
        <w:rPr>
          <w:b w:val="0"/>
        </w:rPr>
      </w:pPr>
      <w:r>
        <w:rPr>
          <w:b w:val="0"/>
        </w:rPr>
        <w:t>Pasal 5 Ruang lingkup perlindungan guru meliputi:</w:t>
      </w:r>
    </w:p>
    <w:p>
      <w:pPr>
        <w:pStyle w:val="ListParagraph"/>
        <w:numPr>
          <w:ilvl w:val="0"/>
          <w:numId w:val="7"/>
        </w:numPr>
        <w:tabs>
          <w:tab w:pos="1093" w:val="left" w:leader="none"/>
          <w:tab w:pos="1094" w:val="left" w:leader="none"/>
        </w:tabs>
        <w:spacing w:line="281" w:lineRule="exact" w:before="83" w:after="0"/>
        <w:ind w:left="1094" w:right="0" w:hanging="428"/>
        <w:jc w:val="left"/>
        <w:rPr>
          <w:b w:val="0"/>
          <w:sz w:val="24"/>
        </w:rPr>
      </w:pPr>
      <w:r>
        <w:rPr>
          <w:b w:val="0"/>
          <w:sz w:val="24"/>
        </w:rPr>
        <w:t>hak dan kewajiban</w:t>
      </w:r>
      <w:r>
        <w:rPr>
          <w:b w:val="0"/>
          <w:spacing w:val="-2"/>
          <w:sz w:val="24"/>
        </w:rPr>
        <w:t> </w:t>
      </w:r>
      <w:r>
        <w:rPr>
          <w:b w:val="0"/>
          <w:sz w:val="24"/>
        </w:rPr>
        <w:t>guru;</w:t>
      </w:r>
    </w:p>
    <w:p>
      <w:pPr>
        <w:pStyle w:val="ListParagraph"/>
        <w:numPr>
          <w:ilvl w:val="0"/>
          <w:numId w:val="7"/>
        </w:numPr>
        <w:tabs>
          <w:tab w:pos="1093" w:val="left" w:leader="none"/>
          <w:tab w:pos="1094" w:val="left" w:leader="none"/>
        </w:tabs>
        <w:spacing w:line="240" w:lineRule="auto" w:before="0" w:after="0"/>
        <w:ind w:left="1094" w:right="1069" w:hanging="428"/>
        <w:jc w:val="left"/>
        <w:rPr>
          <w:b w:val="0"/>
          <w:sz w:val="24"/>
        </w:rPr>
      </w:pPr>
      <w:r>
        <w:rPr>
          <w:b w:val="0"/>
          <w:sz w:val="24"/>
        </w:rPr>
        <w:t>kewajiban dan tanggungjawab pemerintah daerah, satuan pendidikan, organisasi profesi guru, masyarakat, orang tua dan</w:t>
      </w:r>
      <w:r>
        <w:rPr>
          <w:b w:val="0"/>
          <w:spacing w:val="-13"/>
          <w:sz w:val="24"/>
        </w:rPr>
        <w:t> </w:t>
      </w:r>
      <w:r>
        <w:rPr>
          <w:b w:val="0"/>
          <w:sz w:val="24"/>
        </w:rPr>
        <w:t>keluarga;</w:t>
      </w:r>
    </w:p>
    <w:p>
      <w:pPr>
        <w:pStyle w:val="ListParagraph"/>
        <w:numPr>
          <w:ilvl w:val="0"/>
          <w:numId w:val="7"/>
        </w:numPr>
        <w:tabs>
          <w:tab w:pos="1093" w:val="left" w:leader="none"/>
          <w:tab w:pos="1094" w:val="left" w:leader="none"/>
        </w:tabs>
        <w:spacing w:line="240" w:lineRule="auto" w:before="0" w:after="0"/>
        <w:ind w:left="1094" w:right="0" w:hanging="428"/>
        <w:jc w:val="left"/>
        <w:rPr>
          <w:b w:val="0"/>
          <w:sz w:val="24"/>
        </w:rPr>
      </w:pPr>
      <w:r>
        <w:rPr>
          <w:b w:val="0"/>
          <w:sz w:val="24"/>
        </w:rPr>
        <w:t>kedudukan</w:t>
      </w:r>
      <w:r>
        <w:rPr>
          <w:b w:val="0"/>
          <w:spacing w:val="-1"/>
          <w:sz w:val="24"/>
        </w:rPr>
        <w:t> </w:t>
      </w:r>
      <w:r>
        <w:rPr>
          <w:b w:val="0"/>
          <w:sz w:val="24"/>
        </w:rPr>
        <w:t>guru;</w:t>
      </w:r>
    </w:p>
    <w:p>
      <w:pPr>
        <w:pStyle w:val="ListParagraph"/>
        <w:numPr>
          <w:ilvl w:val="0"/>
          <w:numId w:val="7"/>
        </w:numPr>
        <w:tabs>
          <w:tab w:pos="1093" w:val="left" w:leader="none"/>
          <w:tab w:pos="1094" w:val="left" w:leader="none"/>
        </w:tabs>
        <w:spacing w:line="281" w:lineRule="exact" w:before="2" w:after="0"/>
        <w:ind w:left="1094" w:right="0" w:hanging="428"/>
        <w:jc w:val="left"/>
        <w:rPr>
          <w:b w:val="0"/>
          <w:sz w:val="24"/>
        </w:rPr>
      </w:pPr>
      <w:r>
        <w:rPr>
          <w:b w:val="0"/>
          <w:sz w:val="24"/>
        </w:rPr>
        <w:t>wewenang</w:t>
      </w:r>
      <w:r>
        <w:rPr>
          <w:b w:val="0"/>
          <w:spacing w:val="-2"/>
          <w:sz w:val="24"/>
        </w:rPr>
        <w:t> </w:t>
      </w:r>
      <w:r>
        <w:rPr>
          <w:b w:val="0"/>
          <w:sz w:val="24"/>
        </w:rPr>
        <w:t>guru;</w:t>
      </w:r>
    </w:p>
    <w:p>
      <w:pPr>
        <w:pStyle w:val="ListParagraph"/>
        <w:numPr>
          <w:ilvl w:val="0"/>
          <w:numId w:val="7"/>
        </w:numPr>
        <w:tabs>
          <w:tab w:pos="1093" w:val="left" w:leader="none"/>
          <w:tab w:pos="1094" w:val="left" w:leader="none"/>
        </w:tabs>
        <w:spacing w:line="281" w:lineRule="exact" w:before="0" w:after="0"/>
        <w:ind w:left="1094" w:right="0" w:hanging="428"/>
        <w:jc w:val="left"/>
        <w:rPr>
          <w:b w:val="0"/>
          <w:sz w:val="24"/>
        </w:rPr>
      </w:pPr>
      <w:r>
        <w:rPr>
          <w:b w:val="0"/>
          <w:sz w:val="24"/>
        </w:rPr>
        <w:t>pelaksanaan perlindungann guru;</w:t>
      </w:r>
    </w:p>
    <w:p>
      <w:pPr>
        <w:pStyle w:val="ListParagraph"/>
        <w:numPr>
          <w:ilvl w:val="0"/>
          <w:numId w:val="7"/>
        </w:numPr>
        <w:tabs>
          <w:tab w:pos="1093" w:val="left" w:leader="none"/>
          <w:tab w:pos="1094" w:val="left" w:leader="none"/>
        </w:tabs>
        <w:spacing w:line="281" w:lineRule="exact" w:before="0" w:after="0"/>
        <w:ind w:left="1094" w:right="0" w:hanging="428"/>
        <w:jc w:val="left"/>
        <w:rPr>
          <w:b w:val="0"/>
          <w:sz w:val="24"/>
        </w:rPr>
      </w:pPr>
      <w:r>
        <w:rPr>
          <w:b w:val="0"/>
          <w:sz w:val="24"/>
        </w:rPr>
        <w:t>larangan;</w:t>
      </w:r>
    </w:p>
    <w:p>
      <w:pPr>
        <w:pStyle w:val="ListParagraph"/>
        <w:numPr>
          <w:ilvl w:val="0"/>
          <w:numId w:val="7"/>
        </w:numPr>
        <w:tabs>
          <w:tab w:pos="1093" w:val="left" w:leader="none"/>
          <w:tab w:pos="1094" w:val="left" w:leader="none"/>
        </w:tabs>
        <w:spacing w:line="281" w:lineRule="exact" w:before="1" w:after="0"/>
        <w:ind w:left="1094" w:right="0" w:hanging="428"/>
        <w:jc w:val="left"/>
        <w:rPr>
          <w:b w:val="0"/>
          <w:sz w:val="24"/>
        </w:rPr>
      </w:pPr>
      <w:r>
        <w:rPr>
          <w:b w:val="0"/>
          <w:sz w:val="24"/>
        </w:rPr>
        <w:t>pembinaan, pengawasan dan</w:t>
      </w:r>
      <w:r>
        <w:rPr>
          <w:b w:val="0"/>
          <w:spacing w:val="-5"/>
          <w:sz w:val="24"/>
        </w:rPr>
        <w:t> </w:t>
      </w:r>
      <w:r>
        <w:rPr>
          <w:b w:val="0"/>
          <w:sz w:val="24"/>
        </w:rPr>
        <w:t>pengendalian;</w:t>
      </w:r>
    </w:p>
    <w:p>
      <w:pPr>
        <w:pStyle w:val="ListParagraph"/>
        <w:numPr>
          <w:ilvl w:val="0"/>
          <w:numId w:val="7"/>
        </w:numPr>
        <w:tabs>
          <w:tab w:pos="1094" w:val="left" w:leader="none"/>
        </w:tabs>
        <w:spacing w:line="281" w:lineRule="exact" w:before="0" w:after="0"/>
        <w:ind w:left="1094" w:right="0" w:hanging="428"/>
        <w:jc w:val="left"/>
        <w:rPr>
          <w:b w:val="0"/>
          <w:sz w:val="24"/>
        </w:rPr>
      </w:pPr>
      <w:r>
        <w:rPr>
          <w:b w:val="0"/>
          <w:sz w:val="24"/>
        </w:rPr>
        <w:t>pembiayaan;</w:t>
      </w:r>
    </w:p>
    <w:p>
      <w:pPr>
        <w:pStyle w:val="ListParagraph"/>
        <w:numPr>
          <w:ilvl w:val="0"/>
          <w:numId w:val="7"/>
        </w:numPr>
        <w:tabs>
          <w:tab w:pos="1093" w:val="left" w:leader="none"/>
          <w:tab w:pos="1094" w:val="left" w:leader="none"/>
        </w:tabs>
        <w:spacing w:line="281" w:lineRule="exact" w:before="0" w:after="0"/>
        <w:ind w:left="1094" w:right="0" w:hanging="428"/>
        <w:jc w:val="left"/>
        <w:rPr>
          <w:b w:val="0"/>
          <w:sz w:val="24"/>
        </w:rPr>
      </w:pPr>
      <w:r>
        <w:rPr>
          <w:b w:val="0"/>
          <w:sz w:val="24"/>
        </w:rPr>
        <w:t>sanksi</w:t>
      </w:r>
      <w:r>
        <w:rPr>
          <w:b w:val="0"/>
          <w:spacing w:val="-1"/>
          <w:sz w:val="24"/>
        </w:rPr>
        <w:t> </w:t>
      </w:r>
      <w:r>
        <w:rPr>
          <w:b w:val="0"/>
          <w:sz w:val="24"/>
        </w:rPr>
        <w:t>administratif;</w:t>
      </w:r>
    </w:p>
    <w:p>
      <w:pPr>
        <w:pStyle w:val="ListParagraph"/>
        <w:numPr>
          <w:ilvl w:val="0"/>
          <w:numId w:val="7"/>
        </w:numPr>
        <w:tabs>
          <w:tab w:pos="1093" w:val="left" w:leader="none"/>
          <w:tab w:pos="1094" w:val="left" w:leader="none"/>
        </w:tabs>
        <w:spacing w:line="281" w:lineRule="exact" w:before="2" w:after="0"/>
        <w:ind w:left="1094" w:right="0" w:hanging="428"/>
        <w:jc w:val="left"/>
        <w:rPr>
          <w:b w:val="0"/>
          <w:sz w:val="24"/>
        </w:rPr>
      </w:pPr>
      <w:r>
        <w:rPr>
          <w:b w:val="0"/>
          <w:sz w:val="24"/>
        </w:rPr>
        <w:t>ketentuan pidana;</w:t>
      </w:r>
      <w:r>
        <w:rPr>
          <w:b w:val="0"/>
          <w:spacing w:val="-3"/>
          <w:sz w:val="24"/>
        </w:rPr>
        <w:t> </w:t>
      </w:r>
      <w:r>
        <w:rPr>
          <w:b w:val="0"/>
          <w:sz w:val="24"/>
        </w:rPr>
        <w:t>dan</w:t>
      </w:r>
    </w:p>
    <w:p>
      <w:pPr>
        <w:pStyle w:val="ListParagraph"/>
        <w:numPr>
          <w:ilvl w:val="0"/>
          <w:numId w:val="7"/>
        </w:numPr>
        <w:tabs>
          <w:tab w:pos="1093" w:val="left" w:leader="none"/>
          <w:tab w:pos="1094" w:val="left" w:leader="none"/>
        </w:tabs>
        <w:spacing w:line="281" w:lineRule="exact" w:before="0" w:after="0"/>
        <w:ind w:left="1094" w:right="0" w:hanging="428"/>
        <w:jc w:val="left"/>
        <w:rPr>
          <w:b w:val="0"/>
          <w:sz w:val="24"/>
        </w:rPr>
      </w:pPr>
      <w:r>
        <w:rPr>
          <w:b w:val="0"/>
          <w:sz w:val="24"/>
        </w:rPr>
        <w:t>ketentuan</w:t>
      </w:r>
      <w:r>
        <w:rPr>
          <w:b w:val="0"/>
          <w:spacing w:val="-1"/>
          <w:sz w:val="24"/>
        </w:rPr>
        <w:t> </w:t>
      </w:r>
      <w:r>
        <w:rPr>
          <w:b w:val="0"/>
          <w:sz w:val="24"/>
        </w:rPr>
        <w:t>penutup.</w:t>
      </w:r>
    </w:p>
    <w:p>
      <w:pPr>
        <w:pStyle w:val="BodyText"/>
        <w:spacing w:before="1"/>
        <w:rPr>
          <w:b w:val="0"/>
          <w:sz w:val="36"/>
        </w:rPr>
      </w:pPr>
    </w:p>
    <w:p>
      <w:pPr>
        <w:pStyle w:val="BodyText"/>
        <w:spacing w:line="281" w:lineRule="exact" w:before="1"/>
        <w:ind w:left="2306" w:right="2325"/>
        <w:jc w:val="center"/>
        <w:rPr>
          <w:b w:val="0"/>
        </w:rPr>
      </w:pPr>
      <w:r>
        <w:rPr>
          <w:b w:val="0"/>
        </w:rPr>
        <w:t>BAB IV</w:t>
      </w:r>
    </w:p>
    <w:p>
      <w:pPr>
        <w:pStyle w:val="BodyText"/>
        <w:spacing w:line="281" w:lineRule="exact"/>
        <w:ind w:left="2306" w:right="2327"/>
        <w:jc w:val="center"/>
        <w:rPr>
          <w:b w:val="0"/>
        </w:rPr>
      </w:pPr>
      <w:r>
        <w:rPr>
          <w:b w:val="0"/>
        </w:rPr>
        <w:t>HAK DAN KEWAJIBAN GURU</w:t>
      </w:r>
    </w:p>
    <w:p>
      <w:pPr>
        <w:pStyle w:val="BodyText"/>
        <w:rPr>
          <w:b w:val="0"/>
        </w:rPr>
      </w:pPr>
    </w:p>
    <w:p>
      <w:pPr>
        <w:pStyle w:val="BodyText"/>
        <w:ind w:left="2306" w:right="2312"/>
        <w:jc w:val="center"/>
        <w:rPr>
          <w:b w:val="0"/>
        </w:rPr>
      </w:pPr>
      <w:r>
        <w:rPr>
          <w:b w:val="0"/>
        </w:rPr>
        <w:t>Pasal 6</w:t>
      </w:r>
    </w:p>
    <w:p>
      <w:pPr>
        <w:pStyle w:val="BodyText"/>
        <w:rPr>
          <w:b w:val="0"/>
        </w:rPr>
      </w:pPr>
    </w:p>
    <w:p>
      <w:pPr>
        <w:pStyle w:val="ListParagraph"/>
        <w:numPr>
          <w:ilvl w:val="0"/>
          <w:numId w:val="8"/>
        </w:numPr>
        <w:tabs>
          <w:tab w:pos="1054" w:val="left" w:leader="none"/>
        </w:tabs>
        <w:spacing w:line="240" w:lineRule="auto" w:before="1" w:after="0"/>
        <w:ind w:left="1053" w:right="0" w:hanging="366"/>
        <w:jc w:val="both"/>
        <w:rPr>
          <w:b w:val="0"/>
          <w:sz w:val="24"/>
        </w:rPr>
      </w:pPr>
      <w:r>
        <w:rPr>
          <w:b w:val="0"/>
          <w:sz w:val="24"/>
        </w:rPr>
        <w:t>Setiap guru memiliki</w:t>
      </w:r>
      <w:r>
        <w:rPr>
          <w:b w:val="0"/>
          <w:spacing w:val="-2"/>
          <w:sz w:val="24"/>
        </w:rPr>
        <w:t> </w:t>
      </w:r>
      <w:r>
        <w:rPr>
          <w:b w:val="0"/>
          <w:sz w:val="24"/>
        </w:rPr>
        <w:t>hak:</w:t>
      </w:r>
    </w:p>
    <w:p>
      <w:pPr>
        <w:pStyle w:val="ListParagraph"/>
        <w:numPr>
          <w:ilvl w:val="1"/>
          <w:numId w:val="8"/>
        </w:numPr>
        <w:tabs>
          <w:tab w:pos="1402" w:val="left" w:leader="none"/>
        </w:tabs>
        <w:spacing w:line="237" w:lineRule="auto" w:before="6" w:after="0"/>
        <w:ind w:left="1401" w:right="698" w:hanging="262"/>
        <w:jc w:val="both"/>
        <w:rPr>
          <w:b w:val="0"/>
          <w:sz w:val="24"/>
        </w:rPr>
      </w:pPr>
      <w:r>
        <w:rPr>
          <w:b w:val="0"/>
          <w:sz w:val="24"/>
        </w:rPr>
        <w:t>memperoleh perlindungan hukum terhadap tindak kekerasan, ancaman, perlakuan diskriminatif, intimidasi dan/atau perlakuan tidak adil dari pihak peserta didik, orang tua peserta didik, masyarakat, birokrasi,dan/atau pihak lain yang terkait dengan pelaksanaan</w:t>
      </w:r>
      <w:r>
        <w:rPr>
          <w:b w:val="0"/>
          <w:spacing w:val="-2"/>
          <w:sz w:val="24"/>
        </w:rPr>
        <w:t> </w:t>
      </w:r>
      <w:r>
        <w:rPr>
          <w:b w:val="0"/>
          <w:sz w:val="24"/>
        </w:rPr>
        <w:t>tugasnya;</w:t>
      </w:r>
    </w:p>
    <w:p>
      <w:pPr>
        <w:pStyle w:val="ListParagraph"/>
        <w:numPr>
          <w:ilvl w:val="1"/>
          <w:numId w:val="8"/>
        </w:numPr>
        <w:tabs>
          <w:tab w:pos="1402" w:val="left" w:leader="none"/>
        </w:tabs>
        <w:spacing w:line="237" w:lineRule="auto" w:before="2" w:after="0"/>
        <w:ind w:left="1401" w:right="699" w:hanging="262"/>
        <w:jc w:val="both"/>
        <w:rPr>
          <w:b w:val="0"/>
          <w:sz w:val="24"/>
        </w:rPr>
      </w:pPr>
      <w:r>
        <w:rPr>
          <w:b w:val="0"/>
          <w:sz w:val="24"/>
        </w:rPr>
        <w:t>memperoleh penghasilan di atas kebutuhan hidup minimum dan jaminan kesejahteraan</w:t>
      </w:r>
      <w:r>
        <w:rPr>
          <w:b w:val="0"/>
          <w:spacing w:val="-2"/>
          <w:sz w:val="24"/>
        </w:rPr>
        <w:t> </w:t>
      </w:r>
      <w:r>
        <w:rPr>
          <w:b w:val="0"/>
          <w:sz w:val="24"/>
        </w:rPr>
        <w:t>sosial;</w:t>
      </w:r>
    </w:p>
    <w:p>
      <w:pPr>
        <w:pStyle w:val="ListParagraph"/>
        <w:numPr>
          <w:ilvl w:val="1"/>
          <w:numId w:val="8"/>
        </w:numPr>
        <w:tabs>
          <w:tab w:pos="1402" w:val="left" w:leader="none"/>
        </w:tabs>
        <w:spacing w:line="237" w:lineRule="auto" w:before="4" w:after="0"/>
        <w:ind w:left="1401" w:right="697" w:hanging="262"/>
        <w:jc w:val="both"/>
        <w:rPr>
          <w:b w:val="0"/>
          <w:sz w:val="24"/>
        </w:rPr>
      </w:pPr>
      <w:r>
        <w:rPr>
          <w:b w:val="0"/>
          <w:sz w:val="24"/>
        </w:rPr>
        <w:t>mendapatkan promosi dan penghargaan sesuai dengan tugas dan prestasi</w:t>
      </w:r>
      <w:r>
        <w:rPr>
          <w:b w:val="0"/>
          <w:spacing w:val="-2"/>
          <w:sz w:val="24"/>
        </w:rPr>
        <w:t> </w:t>
      </w:r>
      <w:r>
        <w:rPr>
          <w:b w:val="0"/>
          <w:sz w:val="24"/>
        </w:rPr>
        <w:t>kerja;</w:t>
      </w:r>
    </w:p>
    <w:p>
      <w:pPr>
        <w:pStyle w:val="ListParagraph"/>
        <w:numPr>
          <w:ilvl w:val="1"/>
          <w:numId w:val="8"/>
        </w:numPr>
        <w:tabs>
          <w:tab w:pos="1402" w:val="left" w:leader="none"/>
        </w:tabs>
        <w:spacing w:line="281" w:lineRule="exact" w:before="2" w:after="0"/>
        <w:ind w:left="1401" w:right="0" w:hanging="263"/>
        <w:jc w:val="both"/>
        <w:rPr>
          <w:b w:val="0"/>
          <w:sz w:val="24"/>
        </w:rPr>
      </w:pPr>
      <w:r>
        <w:rPr>
          <w:b w:val="0"/>
          <w:sz w:val="24"/>
        </w:rPr>
        <w:t>memperoleh cuti sesuai dengan ketentuan</w:t>
      </w:r>
      <w:r>
        <w:rPr>
          <w:b w:val="0"/>
          <w:spacing w:val="-8"/>
          <w:sz w:val="24"/>
        </w:rPr>
        <w:t> </w:t>
      </w:r>
      <w:r>
        <w:rPr>
          <w:b w:val="0"/>
          <w:sz w:val="24"/>
        </w:rPr>
        <w:t>perundang-undangan;</w:t>
      </w:r>
    </w:p>
    <w:p>
      <w:pPr>
        <w:pStyle w:val="ListParagraph"/>
        <w:numPr>
          <w:ilvl w:val="1"/>
          <w:numId w:val="8"/>
        </w:numPr>
        <w:tabs>
          <w:tab w:pos="1402" w:val="left" w:leader="none"/>
        </w:tabs>
        <w:spacing w:line="240" w:lineRule="auto" w:before="0" w:after="0"/>
        <w:ind w:left="1401" w:right="704" w:hanging="262"/>
        <w:jc w:val="both"/>
        <w:rPr>
          <w:b w:val="0"/>
          <w:sz w:val="24"/>
        </w:rPr>
      </w:pPr>
      <w:r>
        <w:rPr>
          <w:b w:val="0"/>
          <w:sz w:val="24"/>
        </w:rPr>
        <w:t>memperoleh perlindungan dalam melaksanakan tugas dan hak atas kekayaan</w:t>
      </w:r>
      <w:r>
        <w:rPr>
          <w:b w:val="0"/>
          <w:spacing w:val="-2"/>
          <w:sz w:val="24"/>
        </w:rPr>
        <w:t> </w:t>
      </w:r>
      <w:r>
        <w:rPr>
          <w:b w:val="0"/>
          <w:sz w:val="24"/>
        </w:rPr>
        <w:t>intelektual;</w:t>
      </w:r>
    </w:p>
    <w:p>
      <w:pPr>
        <w:pStyle w:val="ListParagraph"/>
        <w:numPr>
          <w:ilvl w:val="1"/>
          <w:numId w:val="8"/>
        </w:numPr>
        <w:tabs>
          <w:tab w:pos="1402" w:val="left" w:leader="none"/>
        </w:tabs>
        <w:spacing w:line="280" w:lineRule="exact" w:before="0" w:after="0"/>
        <w:ind w:left="1401" w:right="0" w:hanging="263"/>
        <w:jc w:val="both"/>
        <w:rPr>
          <w:b w:val="0"/>
          <w:sz w:val="24"/>
        </w:rPr>
      </w:pPr>
      <w:r>
        <w:rPr>
          <w:b w:val="0"/>
          <w:sz w:val="24"/>
        </w:rPr>
        <w:t>memperoleh kesempatan untuk meningkatkan</w:t>
      </w:r>
      <w:r>
        <w:rPr>
          <w:b w:val="0"/>
          <w:spacing w:val="-6"/>
          <w:sz w:val="24"/>
        </w:rPr>
        <w:t> </w:t>
      </w:r>
      <w:r>
        <w:rPr>
          <w:b w:val="0"/>
          <w:sz w:val="24"/>
        </w:rPr>
        <w:t>kompetensi;</w:t>
      </w:r>
    </w:p>
    <w:p>
      <w:pPr>
        <w:spacing w:after="0" w:line="280" w:lineRule="exact"/>
        <w:jc w:val="both"/>
        <w:rPr>
          <w:sz w:val="24"/>
        </w:rPr>
        <w:sectPr>
          <w:pgSz w:w="12250" w:h="19030"/>
          <w:pgMar w:header="0" w:footer="247" w:top="1480" w:bottom="440" w:left="1340" w:right="400"/>
        </w:sectPr>
      </w:pPr>
    </w:p>
    <w:p>
      <w:pPr>
        <w:pStyle w:val="ListParagraph"/>
        <w:numPr>
          <w:ilvl w:val="1"/>
          <w:numId w:val="8"/>
        </w:numPr>
        <w:tabs>
          <w:tab w:pos="1402" w:val="left" w:leader="none"/>
        </w:tabs>
        <w:spacing w:line="240" w:lineRule="auto" w:before="73" w:after="0"/>
        <w:ind w:left="1401" w:right="701" w:hanging="262"/>
        <w:jc w:val="both"/>
        <w:rPr>
          <w:b w:val="0"/>
          <w:sz w:val="24"/>
        </w:rPr>
      </w:pPr>
      <w:r>
        <w:rPr>
          <w:b w:val="0"/>
          <w:sz w:val="24"/>
        </w:rPr>
        <w:t>memperoleh dan memanfaatkan sarana dan prasarana pembelajaran untuk menunjang kelancaran tugas</w:t>
      </w:r>
      <w:r>
        <w:rPr>
          <w:b w:val="0"/>
          <w:spacing w:val="-6"/>
          <w:sz w:val="24"/>
        </w:rPr>
        <w:t> </w:t>
      </w:r>
      <w:r>
        <w:rPr>
          <w:b w:val="0"/>
          <w:sz w:val="24"/>
        </w:rPr>
        <w:t>keprofesionalan;</w:t>
      </w:r>
    </w:p>
    <w:p>
      <w:pPr>
        <w:pStyle w:val="ListParagraph"/>
        <w:numPr>
          <w:ilvl w:val="1"/>
          <w:numId w:val="8"/>
        </w:numPr>
        <w:tabs>
          <w:tab w:pos="1402" w:val="left" w:leader="none"/>
        </w:tabs>
        <w:spacing w:line="240" w:lineRule="auto" w:before="0" w:after="0"/>
        <w:ind w:left="1401" w:right="696" w:hanging="262"/>
        <w:jc w:val="both"/>
        <w:rPr>
          <w:b w:val="0"/>
          <w:sz w:val="24"/>
        </w:rPr>
      </w:pPr>
      <w:r>
        <w:rPr>
          <w:b w:val="0"/>
          <w:sz w:val="24"/>
        </w:rPr>
        <w:t>memiliki kebebasan dalam memberikan penilaian dan ikut menentukan kelulusan, penghargaan, dan/atau sanksi kepada  peserta didik sesuai dengan kaidah pendidikan, kode etik guru, dan ketentuan peraturan</w:t>
      </w:r>
      <w:r>
        <w:rPr>
          <w:b w:val="0"/>
          <w:spacing w:val="-3"/>
          <w:sz w:val="24"/>
        </w:rPr>
        <w:t> </w:t>
      </w:r>
      <w:r>
        <w:rPr>
          <w:b w:val="0"/>
          <w:sz w:val="24"/>
        </w:rPr>
        <w:t>perundang-undangan;</w:t>
      </w:r>
    </w:p>
    <w:p>
      <w:pPr>
        <w:pStyle w:val="ListParagraph"/>
        <w:numPr>
          <w:ilvl w:val="1"/>
          <w:numId w:val="8"/>
        </w:numPr>
        <w:tabs>
          <w:tab w:pos="1402" w:val="left" w:leader="none"/>
        </w:tabs>
        <w:spacing w:line="237" w:lineRule="auto" w:before="2" w:after="0"/>
        <w:ind w:left="1401" w:right="700" w:hanging="262"/>
        <w:jc w:val="both"/>
        <w:rPr>
          <w:b w:val="0"/>
          <w:sz w:val="24"/>
        </w:rPr>
      </w:pPr>
      <w:r>
        <w:rPr>
          <w:b w:val="0"/>
          <w:sz w:val="24"/>
        </w:rPr>
        <w:t>memperoleh rasa aman dan jaminan keselamatan dalam melaksanakan tugas;</w:t>
      </w:r>
    </w:p>
    <w:p>
      <w:pPr>
        <w:pStyle w:val="ListParagraph"/>
        <w:numPr>
          <w:ilvl w:val="1"/>
          <w:numId w:val="8"/>
        </w:numPr>
        <w:tabs>
          <w:tab w:pos="1402" w:val="left" w:leader="none"/>
        </w:tabs>
        <w:spacing w:line="281" w:lineRule="exact" w:before="0" w:after="0"/>
        <w:ind w:left="1401" w:right="0" w:hanging="263"/>
        <w:jc w:val="both"/>
        <w:rPr>
          <w:b w:val="0"/>
          <w:sz w:val="24"/>
        </w:rPr>
      </w:pPr>
      <w:r>
        <w:rPr>
          <w:b w:val="0"/>
          <w:sz w:val="24"/>
        </w:rPr>
        <w:t>memiliki kebebasan untuk berserikat dalam organisasi</w:t>
      </w:r>
      <w:r>
        <w:rPr>
          <w:b w:val="0"/>
          <w:spacing w:val="-12"/>
          <w:sz w:val="24"/>
        </w:rPr>
        <w:t> </w:t>
      </w:r>
      <w:r>
        <w:rPr>
          <w:b w:val="0"/>
          <w:sz w:val="24"/>
        </w:rPr>
        <w:t>profesi;</w:t>
      </w:r>
    </w:p>
    <w:p>
      <w:pPr>
        <w:pStyle w:val="ListParagraph"/>
        <w:numPr>
          <w:ilvl w:val="1"/>
          <w:numId w:val="8"/>
        </w:numPr>
        <w:tabs>
          <w:tab w:pos="1402" w:val="left" w:leader="none"/>
        </w:tabs>
        <w:spacing w:line="240" w:lineRule="auto" w:before="2" w:after="0"/>
        <w:ind w:left="1401" w:right="700" w:hanging="262"/>
        <w:jc w:val="left"/>
        <w:rPr>
          <w:b w:val="0"/>
          <w:sz w:val="24"/>
        </w:rPr>
      </w:pPr>
      <w:r>
        <w:rPr>
          <w:b w:val="0"/>
          <w:sz w:val="24"/>
        </w:rPr>
        <w:t>memiliki kesempatan untuk berperan dalam menentukan kebijakan pendidikan;</w:t>
      </w:r>
    </w:p>
    <w:p>
      <w:pPr>
        <w:pStyle w:val="ListParagraph"/>
        <w:numPr>
          <w:ilvl w:val="1"/>
          <w:numId w:val="8"/>
        </w:numPr>
        <w:tabs>
          <w:tab w:pos="1402" w:val="left" w:leader="none"/>
        </w:tabs>
        <w:spacing w:line="240" w:lineRule="auto" w:before="0" w:after="0"/>
        <w:ind w:left="1401" w:right="701" w:hanging="262"/>
        <w:jc w:val="left"/>
        <w:rPr>
          <w:b w:val="0"/>
          <w:sz w:val="24"/>
        </w:rPr>
      </w:pPr>
      <w:r>
        <w:rPr>
          <w:b w:val="0"/>
          <w:sz w:val="24"/>
        </w:rPr>
        <w:t>memperoleh kesempatan untuk mengembangkan dan meningkatkan kualifikasi akademik dan kompetensi;</w:t>
      </w:r>
      <w:r>
        <w:rPr>
          <w:b w:val="0"/>
          <w:spacing w:val="-6"/>
          <w:sz w:val="24"/>
        </w:rPr>
        <w:t> </w:t>
      </w:r>
      <w:r>
        <w:rPr>
          <w:b w:val="0"/>
          <w:sz w:val="24"/>
        </w:rPr>
        <w:t>dan/atau</w:t>
      </w:r>
    </w:p>
    <w:p>
      <w:pPr>
        <w:pStyle w:val="ListParagraph"/>
        <w:numPr>
          <w:ilvl w:val="1"/>
          <w:numId w:val="8"/>
        </w:numPr>
        <w:tabs>
          <w:tab w:pos="1541" w:val="left" w:leader="none"/>
        </w:tabs>
        <w:spacing w:line="280" w:lineRule="exact" w:before="0" w:after="0"/>
        <w:ind w:left="1540" w:right="0" w:hanging="402"/>
        <w:jc w:val="left"/>
        <w:rPr>
          <w:b w:val="0"/>
          <w:sz w:val="24"/>
        </w:rPr>
      </w:pPr>
      <w:r>
        <w:rPr>
          <w:b w:val="0"/>
          <w:sz w:val="24"/>
        </w:rPr>
        <w:t>memperoleh pelatihan dan pengembangan profesi dalam</w:t>
      </w:r>
      <w:r>
        <w:rPr>
          <w:b w:val="0"/>
          <w:spacing w:val="-19"/>
          <w:sz w:val="24"/>
        </w:rPr>
        <w:t> </w:t>
      </w:r>
      <w:r>
        <w:rPr>
          <w:b w:val="0"/>
          <w:sz w:val="24"/>
        </w:rPr>
        <w:t>bidangnya.</w:t>
      </w:r>
    </w:p>
    <w:p>
      <w:pPr>
        <w:pStyle w:val="BodyText"/>
        <w:spacing w:before="1"/>
        <w:rPr>
          <w:b w:val="0"/>
        </w:rPr>
      </w:pPr>
    </w:p>
    <w:p>
      <w:pPr>
        <w:pStyle w:val="ListParagraph"/>
        <w:numPr>
          <w:ilvl w:val="0"/>
          <w:numId w:val="8"/>
        </w:numPr>
        <w:tabs>
          <w:tab w:pos="1032" w:val="left" w:leader="none"/>
        </w:tabs>
        <w:spacing w:line="240" w:lineRule="auto" w:before="1" w:after="0"/>
        <w:ind w:left="1041" w:right="719" w:hanging="442"/>
        <w:jc w:val="both"/>
        <w:rPr>
          <w:b w:val="0"/>
          <w:sz w:val="24"/>
        </w:rPr>
      </w:pPr>
      <w:r>
        <w:rPr>
          <w:b w:val="0"/>
          <w:sz w:val="24"/>
        </w:rPr>
        <w:t>Ketentuan lebih lanjut mengenai penghargaan sebagaimana dimaksud pada ayat (1) huruf c diatur dengan keputusan bupati berdasarkan ketentuan peraturan</w:t>
      </w:r>
      <w:r>
        <w:rPr>
          <w:b w:val="0"/>
          <w:spacing w:val="-4"/>
          <w:sz w:val="24"/>
        </w:rPr>
        <w:t> </w:t>
      </w:r>
      <w:r>
        <w:rPr>
          <w:b w:val="0"/>
          <w:sz w:val="24"/>
        </w:rPr>
        <w:t>perundang-undangan.</w:t>
      </w:r>
    </w:p>
    <w:p>
      <w:pPr>
        <w:pStyle w:val="BodyText"/>
        <w:spacing w:before="5"/>
        <w:rPr>
          <w:b w:val="0"/>
          <w:sz w:val="23"/>
        </w:rPr>
      </w:pPr>
    </w:p>
    <w:p>
      <w:pPr>
        <w:pStyle w:val="BodyText"/>
        <w:ind w:left="2306" w:right="2327"/>
        <w:jc w:val="center"/>
        <w:rPr>
          <w:b w:val="0"/>
        </w:rPr>
      </w:pPr>
      <w:r>
        <w:rPr>
          <w:b w:val="0"/>
        </w:rPr>
        <w:t>Pasal 7</w:t>
      </w:r>
    </w:p>
    <w:p>
      <w:pPr>
        <w:pStyle w:val="BodyText"/>
        <w:spacing w:before="5"/>
        <w:rPr>
          <w:b w:val="0"/>
        </w:rPr>
      </w:pPr>
    </w:p>
    <w:p>
      <w:pPr>
        <w:pStyle w:val="BodyText"/>
        <w:spacing w:before="1"/>
        <w:ind w:left="681"/>
        <w:jc w:val="both"/>
        <w:rPr>
          <w:b w:val="0"/>
        </w:rPr>
      </w:pPr>
      <w:r>
        <w:rPr>
          <w:b w:val="0"/>
        </w:rPr>
        <w:t>Setiap guru memiliki kewajiban:</w:t>
      </w:r>
    </w:p>
    <w:p>
      <w:pPr>
        <w:pStyle w:val="ListParagraph"/>
        <w:numPr>
          <w:ilvl w:val="0"/>
          <w:numId w:val="9"/>
        </w:numPr>
        <w:tabs>
          <w:tab w:pos="1020" w:val="left" w:leader="none"/>
        </w:tabs>
        <w:spacing w:line="237" w:lineRule="auto" w:before="3" w:after="0"/>
        <w:ind w:left="1041" w:right="701" w:hanging="360"/>
        <w:jc w:val="both"/>
        <w:rPr>
          <w:b w:val="0"/>
          <w:sz w:val="24"/>
        </w:rPr>
      </w:pPr>
      <w:r>
        <w:rPr>
          <w:b w:val="0"/>
          <w:sz w:val="24"/>
        </w:rPr>
        <w:t>merencanakan pembelajaran, melaksanakan proses pembelajaran yang bermutu, serta menilai dan mengevaluasi hasil</w:t>
      </w:r>
      <w:r>
        <w:rPr>
          <w:b w:val="0"/>
          <w:spacing w:val="-10"/>
          <w:sz w:val="24"/>
        </w:rPr>
        <w:t> </w:t>
      </w:r>
      <w:r>
        <w:rPr>
          <w:b w:val="0"/>
          <w:sz w:val="24"/>
        </w:rPr>
        <w:t>pembelajaran;</w:t>
      </w:r>
    </w:p>
    <w:p>
      <w:pPr>
        <w:pStyle w:val="ListParagraph"/>
        <w:numPr>
          <w:ilvl w:val="0"/>
          <w:numId w:val="9"/>
        </w:numPr>
        <w:tabs>
          <w:tab w:pos="1020" w:val="left" w:leader="none"/>
        </w:tabs>
        <w:spacing w:line="237" w:lineRule="auto" w:before="0" w:after="0"/>
        <w:ind w:left="1041" w:right="701" w:hanging="360"/>
        <w:jc w:val="both"/>
        <w:rPr>
          <w:b w:val="0"/>
          <w:sz w:val="24"/>
        </w:rPr>
      </w:pPr>
      <w:r>
        <w:rPr>
          <w:b w:val="0"/>
          <w:sz w:val="24"/>
        </w:rPr>
        <w:t>meningkatkan dan mengembangkan kualifikasi akademik dan  kompetensi secara berkelanjutan sejalan dengan perkembangan ilmu pengetahuan, teknologi, dan</w:t>
      </w:r>
      <w:r>
        <w:rPr>
          <w:b w:val="0"/>
          <w:spacing w:val="-3"/>
          <w:sz w:val="24"/>
        </w:rPr>
        <w:t> </w:t>
      </w:r>
      <w:r>
        <w:rPr>
          <w:b w:val="0"/>
          <w:sz w:val="24"/>
        </w:rPr>
        <w:t>seni;</w:t>
      </w:r>
    </w:p>
    <w:p>
      <w:pPr>
        <w:pStyle w:val="ListParagraph"/>
        <w:numPr>
          <w:ilvl w:val="0"/>
          <w:numId w:val="9"/>
        </w:numPr>
        <w:tabs>
          <w:tab w:pos="1042" w:val="left" w:leader="none"/>
        </w:tabs>
        <w:spacing w:line="240" w:lineRule="auto" w:before="1" w:after="0"/>
        <w:ind w:left="1041" w:right="697" w:hanging="353"/>
        <w:jc w:val="both"/>
        <w:rPr>
          <w:b w:val="0"/>
          <w:sz w:val="24"/>
        </w:rPr>
      </w:pPr>
      <w:r>
        <w:rPr>
          <w:b w:val="0"/>
          <w:sz w:val="24"/>
        </w:rPr>
        <w:t>bertindak objektif dan tidak diskriminatif atas dasar pertimbangan jenis kelamin, agama, suku, ras, dan kondisi fisik tertentu, atau latar belakang keluarga, dan status sosial ekonomi peserta didik dalam</w:t>
      </w:r>
      <w:r>
        <w:rPr>
          <w:b w:val="0"/>
          <w:spacing w:val="-28"/>
          <w:sz w:val="24"/>
        </w:rPr>
        <w:t> </w:t>
      </w:r>
      <w:r>
        <w:rPr>
          <w:b w:val="0"/>
          <w:sz w:val="24"/>
        </w:rPr>
        <w:t>pembelajaran;</w:t>
      </w:r>
    </w:p>
    <w:p>
      <w:pPr>
        <w:pStyle w:val="ListParagraph"/>
        <w:numPr>
          <w:ilvl w:val="0"/>
          <w:numId w:val="9"/>
        </w:numPr>
        <w:tabs>
          <w:tab w:pos="1042" w:val="left" w:leader="none"/>
        </w:tabs>
        <w:spacing w:line="237" w:lineRule="auto" w:before="2" w:after="0"/>
        <w:ind w:left="1041" w:right="698" w:hanging="353"/>
        <w:jc w:val="both"/>
        <w:rPr>
          <w:b w:val="0"/>
          <w:sz w:val="24"/>
        </w:rPr>
      </w:pPr>
      <w:r>
        <w:rPr>
          <w:b w:val="0"/>
          <w:sz w:val="24"/>
        </w:rPr>
        <w:t>menjunjung tinggi ketentuan peraturan perundang-undangan, hukum, dan kode etik guru, serta nilai agama dan nilai etika;</w:t>
      </w:r>
      <w:r>
        <w:rPr>
          <w:b w:val="0"/>
          <w:spacing w:val="-9"/>
          <w:sz w:val="24"/>
        </w:rPr>
        <w:t> </w:t>
      </w:r>
      <w:r>
        <w:rPr>
          <w:b w:val="0"/>
          <w:sz w:val="24"/>
        </w:rPr>
        <w:t>dan</w:t>
      </w:r>
    </w:p>
    <w:p>
      <w:pPr>
        <w:pStyle w:val="ListParagraph"/>
        <w:numPr>
          <w:ilvl w:val="0"/>
          <w:numId w:val="9"/>
        </w:numPr>
        <w:tabs>
          <w:tab w:pos="1042" w:val="left" w:leader="none"/>
        </w:tabs>
        <w:spacing w:line="240" w:lineRule="auto" w:before="1" w:after="0"/>
        <w:ind w:left="1041" w:right="0" w:hanging="354"/>
        <w:jc w:val="both"/>
        <w:rPr>
          <w:b w:val="0"/>
          <w:sz w:val="24"/>
        </w:rPr>
      </w:pPr>
      <w:r>
        <w:rPr>
          <w:b w:val="0"/>
          <w:sz w:val="24"/>
        </w:rPr>
        <w:t>memelihara dan memupuk persatuan dan kesatuan</w:t>
      </w:r>
      <w:r>
        <w:rPr>
          <w:b w:val="0"/>
          <w:spacing w:val="-9"/>
          <w:sz w:val="24"/>
        </w:rPr>
        <w:t> </w:t>
      </w:r>
      <w:r>
        <w:rPr>
          <w:b w:val="0"/>
          <w:sz w:val="24"/>
        </w:rPr>
        <w:t>bangsa.</w:t>
      </w:r>
    </w:p>
    <w:p>
      <w:pPr>
        <w:pStyle w:val="BodyText"/>
        <w:rPr>
          <w:b w:val="0"/>
          <w:sz w:val="28"/>
        </w:rPr>
      </w:pPr>
    </w:p>
    <w:p>
      <w:pPr>
        <w:pStyle w:val="BodyText"/>
        <w:spacing w:line="280" w:lineRule="exact" w:before="232"/>
        <w:ind w:left="2306" w:right="2327"/>
        <w:jc w:val="center"/>
        <w:rPr>
          <w:b w:val="0"/>
        </w:rPr>
      </w:pPr>
      <w:r>
        <w:rPr>
          <w:b w:val="0"/>
        </w:rPr>
        <w:t>BAB V</w:t>
      </w:r>
    </w:p>
    <w:p>
      <w:pPr>
        <w:pStyle w:val="BodyText"/>
        <w:spacing w:line="235" w:lineRule="auto" w:before="3"/>
        <w:ind w:left="1433" w:right="1457"/>
        <w:jc w:val="center"/>
        <w:rPr>
          <w:b w:val="0"/>
        </w:rPr>
      </w:pPr>
      <w:r>
        <w:rPr>
          <w:b w:val="0"/>
        </w:rPr>
        <w:t>KEWAJIBAN DAN TANGGUNG JAWAB PEMERINTAH DAERAH, SATUAN PENDIDIKAN, ORGANISASI PROFESI GURU, MASYARAKAT, ORANG TUA DAN KELUARGA</w:t>
      </w:r>
    </w:p>
    <w:p>
      <w:pPr>
        <w:pStyle w:val="BodyText"/>
        <w:spacing w:before="11"/>
        <w:rPr>
          <w:b w:val="0"/>
          <w:sz w:val="30"/>
        </w:rPr>
      </w:pPr>
    </w:p>
    <w:p>
      <w:pPr>
        <w:pStyle w:val="BodyText"/>
        <w:ind w:left="4072" w:right="4093"/>
        <w:jc w:val="center"/>
        <w:rPr>
          <w:b w:val="0"/>
        </w:rPr>
      </w:pPr>
      <w:r>
        <w:rPr>
          <w:b w:val="0"/>
        </w:rPr>
        <w:t>Bagian Kesatu Pemerintah Daerah</w:t>
      </w:r>
    </w:p>
    <w:p>
      <w:pPr>
        <w:pStyle w:val="BodyText"/>
        <w:spacing w:before="11"/>
        <w:rPr>
          <w:b w:val="0"/>
          <w:sz w:val="23"/>
        </w:rPr>
      </w:pPr>
    </w:p>
    <w:p>
      <w:pPr>
        <w:pStyle w:val="BodyText"/>
        <w:spacing w:line="280" w:lineRule="exact"/>
        <w:ind w:left="4814"/>
        <w:jc w:val="both"/>
        <w:rPr>
          <w:b w:val="0"/>
        </w:rPr>
      </w:pPr>
      <w:r>
        <w:rPr>
          <w:b w:val="0"/>
        </w:rPr>
        <w:t>Pasal 8</w:t>
      </w:r>
    </w:p>
    <w:p>
      <w:pPr>
        <w:pStyle w:val="ListParagraph"/>
        <w:numPr>
          <w:ilvl w:val="0"/>
          <w:numId w:val="10"/>
        </w:numPr>
        <w:tabs>
          <w:tab w:pos="1042" w:val="left" w:leader="none"/>
        </w:tabs>
        <w:spacing w:line="240" w:lineRule="auto" w:before="0" w:after="0"/>
        <w:ind w:left="1041" w:right="703" w:hanging="360"/>
        <w:jc w:val="both"/>
        <w:rPr>
          <w:b w:val="0"/>
          <w:sz w:val="24"/>
        </w:rPr>
      </w:pPr>
      <w:r>
        <w:rPr>
          <w:b w:val="0"/>
          <w:sz w:val="24"/>
        </w:rPr>
        <w:t>Kewajiban dan tanggungjawab Pemerintah Daerah dalam penyelenggaraan perlindungan guru</w:t>
      </w:r>
      <w:r>
        <w:rPr>
          <w:b w:val="0"/>
          <w:spacing w:val="-4"/>
          <w:sz w:val="24"/>
        </w:rPr>
        <w:t> </w:t>
      </w:r>
      <w:r>
        <w:rPr>
          <w:b w:val="0"/>
          <w:sz w:val="24"/>
        </w:rPr>
        <w:t>meliputi:</w:t>
      </w:r>
    </w:p>
    <w:p>
      <w:pPr>
        <w:pStyle w:val="ListParagraph"/>
        <w:numPr>
          <w:ilvl w:val="1"/>
          <w:numId w:val="10"/>
        </w:numPr>
        <w:tabs>
          <w:tab w:pos="1519" w:val="left" w:leader="none"/>
        </w:tabs>
        <w:spacing w:line="235" w:lineRule="auto" w:before="0" w:after="0"/>
        <w:ind w:left="1518" w:right="695" w:hanging="425"/>
        <w:jc w:val="both"/>
        <w:rPr>
          <w:b w:val="0"/>
          <w:sz w:val="24"/>
        </w:rPr>
      </w:pPr>
      <w:r>
        <w:rPr>
          <w:b w:val="0"/>
          <w:sz w:val="24"/>
        </w:rPr>
        <w:t>menghormati, melindungi dan memajukan, menegakan dan menjamin pemenuhan hak asasi setiap guru tanpa membedakan suku, agama, ras, golongan, jenis kelamin, etnis, budaya dan</w:t>
      </w:r>
      <w:r>
        <w:rPr>
          <w:b w:val="0"/>
          <w:spacing w:val="-34"/>
          <w:sz w:val="24"/>
        </w:rPr>
        <w:t> </w:t>
      </w:r>
      <w:r>
        <w:rPr>
          <w:b w:val="0"/>
          <w:sz w:val="24"/>
        </w:rPr>
        <w:t>bahasa;</w:t>
      </w:r>
    </w:p>
    <w:p>
      <w:pPr>
        <w:pStyle w:val="ListParagraph"/>
        <w:numPr>
          <w:ilvl w:val="1"/>
          <w:numId w:val="10"/>
        </w:numPr>
        <w:tabs>
          <w:tab w:pos="1519" w:val="left" w:leader="none"/>
        </w:tabs>
        <w:spacing w:line="235" w:lineRule="auto" w:before="0" w:after="0"/>
        <w:ind w:left="1518" w:right="699" w:hanging="425"/>
        <w:jc w:val="both"/>
        <w:rPr>
          <w:b w:val="0"/>
          <w:sz w:val="24"/>
        </w:rPr>
      </w:pPr>
      <w:r>
        <w:rPr>
          <w:b w:val="0"/>
          <w:sz w:val="24"/>
        </w:rPr>
        <w:t>menyusun rencana strategis perlindungan guru jangka panjang, menengah, dan pendek sebagai bagian yang terintegrasi dengan Rencana Pembangunan Jangka Menengah</w:t>
      </w:r>
      <w:r>
        <w:rPr>
          <w:b w:val="0"/>
          <w:spacing w:val="-5"/>
          <w:sz w:val="24"/>
        </w:rPr>
        <w:t> </w:t>
      </w:r>
      <w:r>
        <w:rPr>
          <w:b w:val="0"/>
          <w:sz w:val="24"/>
        </w:rPr>
        <w:t>Daerah;</w:t>
      </w:r>
    </w:p>
    <w:p>
      <w:pPr>
        <w:pStyle w:val="ListParagraph"/>
        <w:numPr>
          <w:ilvl w:val="1"/>
          <w:numId w:val="10"/>
        </w:numPr>
        <w:tabs>
          <w:tab w:pos="1519" w:val="left" w:leader="none"/>
        </w:tabs>
        <w:spacing w:line="235" w:lineRule="auto" w:before="0" w:after="0"/>
        <w:ind w:left="1518" w:right="697" w:hanging="425"/>
        <w:jc w:val="both"/>
        <w:rPr>
          <w:b w:val="0"/>
          <w:sz w:val="24"/>
        </w:rPr>
      </w:pPr>
      <w:r>
        <w:rPr>
          <w:b w:val="0"/>
          <w:sz w:val="24"/>
        </w:rPr>
        <w:t>mendorong tanggungjawab organisasi profesi guru, masyarakat, orangtua dan</w:t>
      </w:r>
      <w:r>
        <w:rPr>
          <w:b w:val="0"/>
          <w:spacing w:val="-2"/>
          <w:sz w:val="24"/>
        </w:rPr>
        <w:t> </w:t>
      </w:r>
      <w:r>
        <w:rPr>
          <w:b w:val="0"/>
          <w:sz w:val="24"/>
        </w:rPr>
        <w:t>keluarga;</w:t>
      </w:r>
    </w:p>
    <w:p>
      <w:pPr>
        <w:pStyle w:val="ListParagraph"/>
        <w:numPr>
          <w:ilvl w:val="1"/>
          <w:numId w:val="10"/>
        </w:numPr>
        <w:tabs>
          <w:tab w:pos="1519" w:val="left" w:leader="none"/>
        </w:tabs>
        <w:spacing w:line="235" w:lineRule="auto" w:before="0" w:after="0"/>
        <w:ind w:left="1518" w:right="701" w:hanging="425"/>
        <w:jc w:val="both"/>
        <w:rPr>
          <w:b w:val="0"/>
          <w:sz w:val="24"/>
        </w:rPr>
      </w:pPr>
      <w:r>
        <w:rPr>
          <w:b w:val="0"/>
          <w:sz w:val="24"/>
        </w:rPr>
        <w:t>melakukan koordinasi dan kerjasama dalam mencegah, meminimalisir dan menangani terjadinya tindak kekerasan, eksploitasi, perlakuan salah terhadap</w:t>
      </w:r>
      <w:r>
        <w:rPr>
          <w:b w:val="0"/>
          <w:spacing w:val="-2"/>
          <w:sz w:val="24"/>
        </w:rPr>
        <w:t> </w:t>
      </w:r>
      <w:r>
        <w:rPr>
          <w:b w:val="0"/>
          <w:sz w:val="24"/>
        </w:rPr>
        <w:t>guru;</w:t>
      </w:r>
    </w:p>
    <w:p>
      <w:pPr>
        <w:spacing w:after="0" w:line="235" w:lineRule="auto"/>
        <w:jc w:val="both"/>
        <w:rPr>
          <w:sz w:val="24"/>
        </w:rPr>
        <w:sectPr>
          <w:pgSz w:w="12250" w:h="19030"/>
          <w:pgMar w:header="0" w:footer="247" w:top="1200" w:bottom="440" w:left="1340" w:right="400"/>
        </w:sectPr>
      </w:pPr>
    </w:p>
    <w:p>
      <w:pPr>
        <w:pStyle w:val="ListParagraph"/>
        <w:numPr>
          <w:ilvl w:val="1"/>
          <w:numId w:val="10"/>
        </w:numPr>
        <w:tabs>
          <w:tab w:pos="1519" w:val="left" w:leader="none"/>
        </w:tabs>
        <w:spacing w:line="235" w:lineRule="auto" w:before="90" w:after="0"/>
        <w:ind w:left="1518" w:right="701" w:hanging="425"/>
        <w:jc w:val="both"/>
        <w:rPr>
          <w:b w:val="0"/>
          <w:sz w:val="24"/>
        </w:rPr>
      </w:pPr>
      <w:r>
        <w:rPr>
          <w:b w:val="0"/>
          <w:sz w:val="24"/>
        </w:rPr>
        <w:t>mencegah, meminimalisir, dan menangani guru yang menjadi korban tindak kekerasan, eksploitasi, dan perlakuan salah terhadap</w:t>
      </w:r>
      <w:r>
        <w:rPr>
          <w:b w:val="0"/>
          <w:spacing w:val="-14"/>
          <w:sz w:val="24"/>
        </w:rPr>
        <w:t> </w:t>
      </w:r>
      <w:r>
        <w:rPr>
          <w:b w:val="0"/>
          <w:sz w:val="24"/>
        </w:rPr>
        <w:t>guru;</w:t>
      </w:r>
    </w:p>
    <w:p>
      <w:pPr>
        <w:pStyle w:val="ListParagraph"/>
        <w:numPr>
          <w:ilvl w:val="1"/>
          <w:numId w:val="10"/>
        </w:numPr>
        <w:tabs>
          <w:tab w:pos="1519" w:val="left" w:leader="none"/>
        </w:tabs>
        <w:spacing w:line="235" w:lineRule="auto" w:before="2" w:after="0"/>
        <w:ind w:left="1518" w:right="697" w:hanging="425"/>
        <w:jc w:val="both"/>
        <w:rPr>
          <w:b w:val="0"/>
          <w:sz w:val="24"/>
        </w:rPr>
      </w:pPr>
      <w:r>
        <w:rPr>
          <w:b w:val="0"/>
          <w:sz w:val="24"/>
        </w:rPr>
        <w:t>menjamin guru untuk mempergunakan haknya dalam menyampaikan pendapat dan tergabung dalam organisasi profesi guru;</w:t>
      </w:r>
    </w:p>
    <w:p>
      <w:pPr>
        <w:pStyle w:val="ListParagraph"/>
        <w:numPr>
          <w:ilvl w:val="1"/>
          <w:numId w:val="10"/>
        </w:numPr>
        <w:tabs>
          <w:tab w:pos="1519" w:val="left" w:leader="none"/>
        </w:tabs>
        <w:spacing w:line="235" w:lineRule="auto" w:before="0" w:after="0"/>
        <w:ind w:left="1518" w:right="695" w:hanging="425"/>
        <w:jc w:val="both"/>
        <w:rPr>
          <w:b w:val="0"/>
          <w:sz w:val="24"/>
        </w:rPr>
      </w:pPr>
      <w:r>
        <w:rPr>
          <w:b w:val="0"/>
          <w:sz w:val="24"/>
        </w:rPr>
        <w:t>memfasilitasi terwujudnya peran serta masyarakat dalam penyelenggaraan perlindungan</w:t>
      </w:r>
      <w:r>
        <w:rPr>
          <w:b w:val="0"/>
          <w:spacing w:val="-3"/>
          <w:sz w:val="24"/>
        </w:rPr>
        <w:t> </w:t>
      </w:r>
      <w:r>
        <w:rPr>
          <w:b w:val="0"/>
          <w:sz w:val="24"/>
        </w:rPr>
        <w:t>guru;</w:t>
      </w:r>
    </w:p>
    <w:p>
      <w:pPr>
        <w:pStyle w:val="ListParagraph"/>
        <w:numPr>
          <w:ilvl w:val="1"/>
          <w:numId w:val="10"/>
        </w:numPr>
        <w:tabs>
          <w:tab w:pos="1519" w:val="left" w:leader="none"/>
        </w:tabs>
        <w:spacing w:line="237" w:lineRule="auto" w:before="0" w:after="0"/>
        <w:ind w:left="1518" w:right="697" w:hanging="425"/>
        <w:jc w:val="both"/>
        <w:rPr>
          <w:b w:val="0"/>
          <w:sz w:val="24"/>
        </w:rPr>
      </w:pPr>
      <w:r>
        <w:rPr>
          <w:b w:val="0"/>
          <w:sz w:val="24"/>
        </w:rPr>
        <w:t>menyediakan sarana dan prasarana dalam rangka menunjang tugas dan tanggung jawab profesi</w:t>
      </w:r>
      <w:r>
        <w:rPr>
          <w:b w:val="0"/>
          <w:spacing w:val="-3"/>
          <w:sz w:val="24"/>
        </w:rPr>
        <w:t> </w:t>
      </w:r>
      <w:r>
        <w:rPr>
          <w:b w:val="0"/>
          <w:sz w:val="24"/>
        </w:rPr>
        <w:t>guru;</w:t>
      </w:r>
    </w:p>
    <w:p>
      <w:pPr>
        <w:pStyle w:val="ListParagraph"/>
        <w:numPr>
          <w:ilvl w:val="1"/>
          <w:numId w:val="10"/>
        </w:numPr>
        <w:tabs>
          <w:tab w:pos="1519" w:val="left" w:leader="none"/>
        </w:tabs>
        <w:spacing w:line="270" w:lineRule="exact" w:before="0" w:after="0"/>
        <w:ind w:left="1518" w:right="0" w:hanging="425"/>
        <w:jc w:val="both"/>
        <w:rPr>
          <w:b w:val="0"/>
          <w:sz w:val="24"/>
        </w:rPr>
      </w:pPr>
      <w:r>
        <w:rPr>
          <w:b w:val="0"/>
          <w:sz w:val="24"/>
        </w:rPr>
        <w:t>melakukan pembinaan, pengawasan dan evaluasi;</w:t>
      </w:r>
      <w:r>
        <w:rPr>
          <w:b w:val="0"/>
          <w:spacing w:val="-6"/>
          <w:sz w:val="24"/>
        </w:rPr>
        <w:t> </w:t>
      </w:r>
      <w:r>
        <w:rPr>
          <w:b w:val="0"/>
          <w:sz w:val="24"/>
        </w:rPr>
        <w:t>dan</w:t>
      </w:r>
    </w:p>
    <w:p>
      <w:pPr>
        <w:pStyle w:val="ListParagraph"/>
        <w:numPr>
          <w:ilvl w:val="1"/>
          <w:numId w:val="10"/>
        </w:numPr>
        <w:tabs>
          <w:tab w:pos="1519" w:val="left" w:leader="none"/>
        </w:tabs>
        <w:spacing w:line="235" w:lineRule="auto" w:before="0" w:after="0"/>
        <w:ind w:left="1518" w:right="701" w:hanging="425"/>
        <w:jc w:val="both"/>
        <w:rPr>
          <w:b w:val="0"/>
          <w:sz w:val="24"/>
        </w:rPr>
      </w:pPr>
      <w:r>
        <w:rPr>
          <w:b w:val="0"/>
          <w:sz w:val="24"/>
        </w:rPr>
        <w:t>mewajibkan penyelenggara pendidikan swasta untuk meningkatkan perlindungan dan kesejahteraan</w:t>
      </w:r>
      <w:r>
        <w:rPr>
          <w:b w:val="0"/>
          <w:spacing w:val="-5"/>
          <w:sz w:val="24"/>
        </w:rPr>
        <w:t> </w:t>
      </w:r>
      <w:r>
        <w:rPr>
          <w:b w:val="0"/>
          <w:sz w:val="24"/>
        </w:rPr>
        <w:t>guru.</w:t>
      </w:r>
    </w:p>
    <w:p>
      <w:pPr>
        <w:pStyle w:val="ListParagraph"/>
        <w:numPr>
          <w:ilvl w:val="0"/>
          <w:numId w:val="10"/>
        </w:numPr>
        <w:tabs>
          <w:tab w:pos="1042" w:val="left" w:leader="none"/>
        </w:tabs>
        <w:spacing w:line="240" w:lineRule="auto" w:before="193" w:after="0"/>
        <w:ind w:left="1041" w:right="695" w:hanging="360"/>
        <w:jc w:val="both"/>
        <w:rPr>
          <w:b w:val="0"/>
          <w:sz w:val="24"/>
        </w:rPr>
      </w:pPr>
      <w:r>
        <w:rPr>
          <w:b w:val="0"/>
          <w:sz w:val="24"/>
        </w:rPr>
        <w:t>Ketentuan lebih lanjut mengenai rencana strategis perlindungan guru jangka panjang, jangka menengah, dan jangka pendek sebagaimana dimaksud pada ayat (1) huruf b diatur dalam peraturan</w:t>
      </w:r>
      <w:r>
        <w:rPr>
          <w:b w:val="0"/>
          <w:spacing w:val="-19"/>
          <w:sz w:val="24"/>
        </w:rPr>
        <w:t> </w:t>
      </w:r>
      <w:r>
        <w:rPr>
          <w:b w:val="0"/>
          <w:sz w:val="24"/>
        </w:rPr>
        <w:t>bupati.</w:t>
      </w:r>
    </w:p>
    <w:p>
      <w:pPr>
        <w:pStyle w:val="BodyText"/>
        <w:spacing w:before="5"/>
        <w:rPr>
          <w:b w:val="0"/>
          <w:sz w:val="39"/>
        </w:rPr>
      </w:pPr>
    </w:p>
    <w:p>
      <w:pPr>
        <w:pStyle w:val="BodyText"/>
        <w:ind w:left="4072" w:right="4093"/>
        <w:jc w:val="center"/>
        <w:rPr>
          <w:b w:val="0"/>
        </w:rPr>
      </w:pPr>
      <w:r>
        <w:rPr>
          <w:b w:val="0"/>
        </w:rPr>
        <w:t>Bagian Kedua Satuan Pendidikan</w:t>
      </w:r>
    </w:p>
    <w:p>
      <w:pPr>
        <w:pStyle w:val="BodyText"/>
        <w:spacing w:before="11"/>
        <w:rPr>
          <w:b w:val="0"/>
          <w:sz w:val="23"/>
        </w:rPr>
      </w:pPr>
    </w:p>
    <w:p>
      <w:pPr>
        <w:pStyle w:val="BodyText"/>
        <w:ind w:left="2306" w:right="2327"/>
        <w:jc w:val="center"/>
        <w:rPr>
          <w:b w:val="0"/>
        </w:rPr>
      </w:pPr>
      <w:r>
        <w:rPr>
          <w:b w:val="0"/>
        </w:rPr>
        <w:t>Pasal 9</w:t>
      </w:r>
    </w:p>
    <w:p>
      <w:pPr>
        <w:pStyle w:val="BodyText"/>
        <w:spacing w:before="3"/>
        <w:rPr>
          <w:b w:val="0"/>
        </w:rPr>
      </w:pPr>
    </w:p>
    <w:p>
      <w:pPr>
        <w:pStyle w:val="BodyText"/>
        <w:spacing w:line="237" w:lineRule="auto"/>
        <w:ind w:left="681" w:right="698"/>
        <w:jc w:val="both"/>
        <w:rPr>
          <w:b w:val="0"/>
        </w:rPr>
      </w:pPr>
      <w:r>
        <w:rPr>
          <w:b w:val="0"/>
        </w:rPr>
        <w:t>Kewajiban dan tanggung jawab satuan pendidikan dalam penyelenggaraan perlindungan guru meliputi:</w:t>
      </w:r>
    </w:p>
    <w:p>
      <w:pPr>
        <w:pStyle w:val="ListParagraph"/>
        <w:numPr>
          <w:ilvl w:val="0"/>
          <w:numId w:val="11"/>
        </w:numPr>
        <w:tabs>
          <w:tab w:pos="1140" w:val="left" w:leader="none"/>
        </w:tabs>
        <w:spacing w:line="235" w:lineRule="auto" w:before="0" w:after="0"/>
        <w:ind w:left="1139" w:right="701" w:hanging="452"/>
        <w:jc w:val="both"/>
        <w:rPr>
          <w:b w:val="0"/>
          <w:sz w:val="24"/>
        </w:rPr>
      </w:pPr>
      <w:r>
        <w:rPr>
          <w:b w:val="0"/>
          <w:sz w:val="24"/>
        </w:rPr>
        <w:t>mencegah, meminimalisir, dan menangani guru yang menjadi korban tindak kekerasan, eksploitasi, dan perlakuan salah terhadap</w:t>
      </w:r>
      <w:r>
        <w:rPr>
          <w:b w:val="0"/>
          <w:spacing w:val="-11"/>
          <w:sz w:val="24"/>
        </w:rPr>
        <w:t> </w:t>
      </w:r>
      <w:r>
        <w:rPr>
          <w:b w:val="0"/>
          <w:sz w:val="24"/>
        </w:rPr>
        <w:t>guru;</w:t>
      </w:r>
    </w:p>
    <w:p>
      <w:pPr>
        <w:pStyle w:val="ListParagraph"/>
        <w:numPr>
          <w:ilvl w:val="0"/>
          <w:numId w:val="11"/>
        </w:numPr>
        <w:tabs>
          <w:tab w:pos="1140" w:val="left" w:leader="none"/>
        </w:tabs>
        <w:spacing w:line="235" w:lineRule="auto" w:before="4" w:after="0"/>
        <w:ind w:left="1139" w:right="700" w:hanging="452"/>
        <w:jc w:val="both"/>
        <w:rPr>
          <w:b w:val="0"/>
          <w:sz w:val="24"/>
        </w:rPr>
      </w:pPr>
      <w:r>
        <w:rPr>
          <w:b w:val="0"/>
          <w:sz w:val="24"/>
        </w:rPr>
        <w:t>menerima laporan, koordinasi dan kerjasama dalam mencegah, meminimalisir dan menangani terjadinya tindak kekerasan, eksploitasi, perlakuan salah terhadap</w:t>
      </w:r>
      <w:r>
        <w:rPr>
          <w:b w:val="0"/>
          <w:spacing w:val="-2"/>
          <w:sz w:val="24"/>
        </w:rPr>
        <w:t> </w:t>
      </w:r>
      <w:r>
        <w:rPr>
          <w:b w:val="0"/>
          <w:sz w:val="24"/>
        </w:rPr>
        <w:t>guru;</w:t>
      </w:r>
    </w:p>
    <w:p>
      <w:pPr>
        <w:pStyle w:val="ListParagraph"/>
        <w:numPr>
          <w:ilvl w:val="0"/>
          <w:numId w:val="11"/>
        </w:numPr>
        <w:tabs>
          <w:tab w:pos="1140" w:val="left" w:leader="none"/>
        </w:tabs>
        <w:spacing w:line="235" w:lineRule="auto" w:before="0" w:after="0"/>
        <w:ind w:left="1139" w:right="721" w:hanging="452"/>
        <w:jc w:val="both"/>
        <w:rPr>
          <w:b w:val="0"/>
          <w:sz w:val="24"/>
        </w:rPr>
      </w:pPr>
      <w:r>
        <w:rPr>
          <w:b w:val="0"/>
          <w:sz w:val="24"/>
        </w:rPr>
        <w:t>menjamin guru untuk mempergunakan haknya dalam menyampaikan pendapat;</w:t>
      </w:r>
      <w:r>
        <w:rPr>
          <w:b w:val="0"/>
          <w:spacing w:val="-2"/>
          <w:sz w:val="24"/>
        </w:rPr>
        <w:t> </w:t>
      </w:r>
      <w:r>
        <w:rPr>
          <w:b w:val="0"/>
          <w:sz w:val="24"/>
        </w:rPr>
        <w:t>dan</w:t>
      </w:r>
    </w:p>
    <w:p>
      <w:pPr>
        <w:pStyle w:val="BodyText"/>
        <w:spacing w:line="279" w:lineRule="exact"/>
        <w:ind w:left="681"/>
        <w:jc w:val="both"/>
        <w:rPr>
          <w:b w:val="0"/>
        </w:rPr>
      </w:pPr>
      <w:r>
        <w:rPr>
          <w:b w:val="0"/>
        </w:rPr>
        <w:t>e. menjamin guru untuk bergabung dalam organisasi profesi guru.</w:t>
      </w:r>
    </w:p>
    <w:p>
      <w:pPr>
        <w:pStyle w:val="BodyText"/>
        <w:rPr>
          <w:b w:val="0"/>
          <w:sz w:val="28"/>
        </w:rPr>
      </w:pPr>
    </w:p>
    <w:p>
      <w:pPr>
        <w:pStyle w:val="BodyText"/>
        <w:spacing w:before="222"/>
        <w:ind w:left="3828" w:right="3849" w:hanging="1"/>
        <w:jc w:val="center"/>
        <w:rPr>
          <w:b w:val="0"/>
        </w:rPr>
      </w:pPr>
      <w:r>
        <w:rPr>
          <w:b w:val="0"/>
        </w:rPr>
        <w:t>Bagian Ketiga Organisasi Profesi Guru</w:t>
      </w:r>
    </w:p>
    <w:p>
      <w:pPr>
        <w:pStyle w:val="BodyText"/>
        <w:spacing w:before="2"/>
        <w:rPr>
          <w:b w:val="0"/>
        </w:rPr>
      </w:pPr>
    </w:p>
    <w:p>
      <w:pPr>
        <w:pStyle w:val="BodyText"/>
        <w:ind w:left="2306" w:right="2327"/>
        <w:jc w:val="center"/>
        <w:rPr>
          <w:b w:val="0"/>
        </w:rPr>
      </w:pPr>
      <w:r>
        <w:rPr>
          <w:b w:val="0"/>
        </w:rPr>
        <w:t>Pasal 10</w:t>
      </w:r>
    </w:p>
    <w:p>
      <w:pPr>
        <w:pStyle w:val="BodyText"/>
        <w:spacing w:before="1"/>
        <w:rPr>
          <w:b w:val="0"/>
        </w:rPr>
      </w:pPr>
    </w:p>
    <w:p>
      <w:pPr>
        <w:pStyle w:val="BodyText"/>
        <w:spacing w:line="237" w:lineRule="auto"/>
        <w:ind w:left="681" w:right="697"/>
        <w:jc w:val="both"/>
        <w:rPr>
          <w:b w:val="0"/>
        </w:rPr>
      </w:pPr>
      <w:r>
        <w:rPr>
          <w:b w:val="0"/>
        </w:rPr>
        <w:t>Kewajiban dan tanggung jawab Organisasi Profesi Guru dalam penyelenggaraan perlindungan guru meliputi:</w:t>
      </w:r>
    </w:p>
    <w:p>
      <w:pPr>
        <w:pStyle w:val="ListParagraph"/>
        <w:numPr>
          <w:ilvl w:val="0"/>
          <w:numId w:val="12"/>
        </w:numPr>
        <w:tabs>
          <w:tab w:pos="1140" w:val="left" w:leader="none"/>
        </w:tabs>
        <w:spacing w:line="235" w:lineRule="auto" w:before="1" w:after="0"/>
        <w:ind w:left="1139" w:right="695" w:hanging="452"/>
        <w:jc w:val="both"/>
        <w:rPr>
          <w:b w:val="0"/>
          <w:sz w:val="24"/>
        </w:rPr>
      </w:pPr>
      <w:r>
        <w:rPr>
          <w:b w:val="0"/>
          <w:sz w:val="24"/>
        </w:rPr>
        <w:t>menghormati , melindungi dan memajukan, menegakan dan menjamin pemenuhan hak asasi setiap guru tanpa membedakan suku, agama, ras, golongan, jenis kelamin, etnik, budaya dan</w:t>
      </w:r>
      <w:r>
        <w:rPr>
          <w:b w:val="0"/>
          <w:spacing w:val="-8"/>
          <w:sz w:val="24"/>
        </w:rPr>
        <w:t> </w:t>
      </w:r>
      <w:r>
        <w:rPr>
          <w:b w:val="0"/>
          <w:sz w:val="24"/>
        </w:rPr>
        <w:t>bahasa;</w:t>
      </w:r>
    </w:p>
    <w:p>
      <w:pPr>
        <w:pStyle w:val="ListParagraph"/>
        <w:numPr>
          <w:ilvl w:val="0"/>
          <w:numId w:val="12"/>
        </w:numPr>
        <w:tabs>
          <w:tab w:pos="1140" w:val="left" w:leader="none"/>
        </w:tabs>
        <w:spacing w:line="235" w:lineRule="auto" w:before="2" w:after="0"/>
        <w:ind w:left="1139" w:right="701" w:hanging="452"/>
        <w:jc w:val="both"/>
        <w:rPr>
          <w:b w:val="0"/>
          <w:sz w:val="24"/>
        </w:rPr>
      </w:pPr>
      <w:r>
        <w:rPr>
          <w:b w:val="0"/>
          <w:sz w:val="24"/>
        </w:rPr>
        <w:t>mencegah, meminimalisir, dan menangani guru yang menjadi korban tindak kekerasan, eksploitasi, dan perlakuan salah terhadap</w:t>
      </w:r>
      <w:r>
        <w:rPr>
          <w:b w:val="0"/>
          <w:spacing w:val="-10"/>
          <w:sz w:val="24"/>
        </w:rPr>
        <w:t> </w:t>
      </w:r>
      <w:r>
        <w:rPr>
          <w:b w:val="0"/>
          <w:sz w:val="24"/>
        </w:rPr>
        <w:t>guru;</w:t>
      </w:r>
    </w:p>
    <w:p>
      <w:pPr>
        <w:pStyle w:val="ListParagraph"/>
        <w:numPr>
          <w:ilvl w:val="0"/>
          <w:numId w:val="12"/>
        </w:numPr>
        <w:tabs>
          <w:tab w:pos="1140" w:val="left" w:leader="none"/>
        </w:tabs>
        <w:spacing w:line="235" w:lineRule="auto" w:before="0" w:after="0"/>
        <w:ind w:left="1139" w:right="700" w:hanging="452"/>
        <w:jc w:val="both"/>
        <w:rPr>
          <w:b w:val="0"/>
          <w:sz w:val="24"/>
        </w:rPr>
      </w:pPr>
      <w:r>
        <w:rPr>
          <w:b w:val="0"/>
          <w:sz w:val="24"/>
        </w:rPr>
        <w:t>menerima laporan, koordinasi dan kerjasama dalam mencegah, meminimalisir dan menangani terjadinya tindak kekerasan, eksploitasi, perlakuan salah terhadap</w:t>
      </w:r>
      <w:r>
        <w:rPr>
          <w:b w:val="0"/>
          <w:spacing w:val="-2"/>
          <w:sz w:val="24"/>
        </w:rPr>
        <w:t> </w:t>
      </w:r>
      <w:r>
        <w:rPr>
          <w:b w:val="0"/>
          <w:sz w:val="24"/>
        </w:rPr>
        <w:t>guru;</w:t>
      </w:r>
    </w:p>
    <w:p>
      <w:pPr>
        <w:pStyle w:val="ListParagraph"/>
        <w:numPr>
          <w:ilvl w:val="0"/>
          <w:numId w:val="12"/>
        </w:numPr>
        <w:tabs>
          <w:tab w:pos="1139" w:val="left" w:leader="none"/>
          <w:tab w:pos="1140" w:val="left" w:leader="none"/>
        </w:tabs>
        <w:spacing w:line="235" w:lineRule="auto" w:before="0" w:after="0"/>
        <w:ind w:left="1139" w:right="1525" w:hanging="452"/>
        <w:jc w:val="left"/>
        <w:rPr>
          <w:b w:val="0"/>
          <w:sz w:val="24"/>
        </w:rPr>
      </w:pPr>
      <w:r>
        <w:rPr>
          <w:b w:val="0"/>
          <w:sz w:val="24"/>
        </w:rPr>
        <w:t>menjaminguruuntukmempergunakanhaknya</w:t>
      </w:r>
      <w:r>
        <w:rPr>
          <w:b w:val="0"/>
          <w:sz w:val="23"/>
        </w:rPr>
        <w:t>dalam</w:t>
      </w:r>
      <w:r>
        <w:rPr>
          <w:b w:val="0"/>
          <w:sz w:val="24"/>
        </w:rPr>
        <w:t>menyampaikan pendapat dan tergabung dalam organisasi profesi</w:t>
      </w:r>
      <w:r>
        <w:rPr>
          <w:b w:val="0"/>
          <w:spacing w:val="-10"/>
          <w:sz w:val="24"/>
        </w:rPr>
        <w:t> </w:t>
      </w:r>
      <w:r>
        <w:rPr>
          <w:b w:val="0"/>
          <w:sz w:val="24"/>
        </w:rPr>
        <w:t>guru;</w:t>
      </w:r>
    </w:p>
    <w:p>
      <w:pPr>
        <w:pStyle w:val="ListParagraph"/>
        <w:numPr>
          <w:ilvl w:val="0"/>
          <w:numId w:val="12"/>
        </w:numPr>
        <w:tabs>
          <w:tab w:pos="1120" w:val="left" w:leader="none"/>
          <w:tab w:pos="1121" w:val="left" w:leader="none"/>
          <w:tab w:pos="3133" w:val="left" w:leader="none"/>
          <w:tab w:pos="5071" w:val="left" w:leader="none"/>
          <w:tab w:pos="6200" w:val="left" w:leader="none"/>
          <w:tab w:pos="7239" w:val="left" w:leader="none"/>
          <w:tab w:pos="9075" w:val="left" w:leader="none"/>
        </w:tabs>
        <w:spacing w:line="235" w:lineRule="auto" w:before="0" w:after="0"/>
        <w:ind w:left="1139" w:right="699" w:hanging="459"/>
        <w:jc w:val="left"/>
        <w:rPr>
          <w:b w:val="0"/>
          <w:sz w:val="24"/>
        </w:rPr>
      </w:pPr>
      <w:r>
        <w:rPr>
          <w:b w:val="0"/>
          <w:sz w:val="24"/>
        </w:rPr>
        <w:t>memfasilitasi</w:t>
        <w:tab/>
        <w:t>terwujudnya</w:t>
        <w:tab/>
        <w:t>peran</w:t>
        <w:tab/>
        <w:t>serta</w:t>
        <w:tab/>
        <w:t>masyarakat</w:t>
        <w:tab/>
      </w:r>
      <w:r>
        <w:rPr>
          <w:b w:val="0"/>
          <w:spacing w:val="-4"/>
          <w:sz w:val="24"/>
        </w:rPr>
        <w:t>dalam </w:t>
      </w:r>
      <w:r>
        <w:rPr>
          <w:b w:val="0"/>
          <w:sz w:val="24"/>
        </w:rPr>
        <w:t>penyelenggaraan perlindungan guru;</w:t>
      </w:r>
      <w:r>
        <w:rPr>
          <w:b w:val="0"/>
          <w:spacing w:val="-4"/>
          <w:sz w:val="24"/>
        </w:rPr>
        <w:t> </w:t>
      </w:r>
      <w:r>
        <w:rPr>
          <w:b w:val="0"/>
          <w:sz w:val="24"/>
        </w:rPr>
        <w:t>dan</w:t>
      </w:r>
    </w:p>
    <w:p>
      <w:pPr>
        <w:spacing w:after="0" w:line="235" w:lineRule="auto"/>
        <w:jc w:val="left"/>
        <w:rPr>
          <w:sz w:val="24"/>
        </w:rPr>
        <w:sectPr>
          <w:pgSz w:w="12250" w:h="19030"/>
          <w:pgMar w:header="0" w:footer="247" w:top="1460" w:bottom="440" w:left="1340" w:right="400"/>
        </w:sectPr>
      </w:pPr>
    </w:p>
    <w:p>
      <w:pPr>
        <w:pStyle w:val="BodyText"/>
        <w:spacing w:line="235" w:lineRule="auto" w:before="85"/>
        <w:ind w:left="4279" w:right="4300"/>
        <w:jc w:val="center"/>
        <w:rPr>
          <w:b w:val="0"/>
        </w:rPr>
      </w:pPr>
      <w:r>
        <w:rPr>
          <w:b w:val="0"/>
        </w:rPr>
        <w:t>Bagian Keempat Masyarakat</w:t>
      </w:r>
    </w:p>
    <w:p>
      <w:pPr>
        <w:pStyle w:val="BodyText"/>
        <w:spacing w:before="6"/>
        <w:rPr>
          <w:b w:val="0"/>
        </w:rPr>
      </w:pPr>
    </w:p>
    <w:p>
      <w:pPr>
        <w:pStyle w:val="BodyText"/>
        <w:ind w:left="2306" w:right="2327"/>
        <w:jc w:val="center"/>
        <w:rPr>
          <w:b w:val="0"/>
        </w:rPr>
      </w:pPr>
      <w:r>
        <w:rPr>
          <w:b w:val="0"/>
        </w:rPr>
        <w:t>Pasal 11</w:t>
      </w:r>
    </w:p>
    <w:p>
      <w:pPr>
        <w:pStyle w:val="BodyText"/>
        <w:spacing w:line="204" w:lineRule="auto" w:before="237"/>
        <w:ind w:left="681" w:right="699"/>
        <w:jc w:val="both"/>
        <w:rPr>
          <w:b w:val="0"/>
        </w:rPr>
      </w:pPr>
      <w:r>
        <w:rPr>
          <w:b w:val="0"/>
        </w:rPr>
        <w:t>Masyarakat berkewajiban dan bertanggung jawab terhadap perlindungan guru melalui kegiatan peran serta masyarakat dalam penyelenggaraan perlindungan guru.</w:t>
      </w:r>
    </w:p>
    <w:p>
      <w:pPr>
        <w:pStyle w:val="BodyText"/>
        <w:spacing w:before="11"/>
        <w:rPr>
          <w:b w:val="0"/>
          <w:sz w:val="29"/>
        </w:rPr>
      </w:pPr>
    </w:p>
    <w:p>
      <w:pPr>
        <w:pStyle w:val="BodyText"/>
        <w:ind w:left="3818" w:right="3830" w:firstLine="571"/>
        <w:rPr>
          <w:b w:val="0"/>
        </w:rPr>
      </w:pPr>
      <w:r>
        <w:rPr>
          <w:b w:val="0"/>
        </w:rPr>
        <w:t>Bagian Kelima Orang tua dan Keluarga</w:t>
      </w:r>
    </w:p>
    <w:p>
      <w:pPr>
        <w:pStyle w:val="BodyText"/>
        <w:spacing w:before="3"/>
        <w:rPr>
          <w:b w:val="0"/>
        </w:rPr>
      </w:pPr>
    </w:p>
    <w:p>
      <w:pPr>
        <w:pStyle w:val="BodyText"/>
        <w:ind w:left="2306" w:right="2327"/>
        <w:jc w:val="center"/>
        <w:rPr>
          <w:b w:val="0"/>
        </w:rPr>
      </w:pPr>
      <w:r>
        <w:rPr>
          <w:b w:val="0"/>
        </w:rPr>
        <w:t>Pasal 12</w:t>
      </w:r>
    </w:p>
    <w:p>
      <w:pPr>
        <w:pStyle w:val="BodyText"/>
        <w:spacing w:before="7"/>
        <w:rPr>
          <w:b w:val="0"/>
          <w:sz w:val="23"/>
        </w:rPr>
      </w:pPr>
    </w:p>
    <w:p>
      <w:pPr>
        <w:pStyle w:val="BodyText"/>
        <w:spacing w:line="235" w:lineRule="auto"/>
        <w:ind w:left="681" w:right="697"/>
        <w:jc w:val="both"/>
        <w:rPr>
          <w:b w:val="0"/>
        </w:rPr>
      </w:pPr>
      <w:r>
        <w:rPr>
          <w:b w:val="0"/>
        </w:rPr>
        <w:t>Orangtua dan Keluarga berpartisipasi dalam mendukung program perlindungan guru melalui pemajuan, penghormatan dan menjamin pemenuhan hak asasi setiap guru tanpa membedakan suku, agama, ras, golongan, jenis kelamin, etnis, budaya dan bahasa dengan prinsip kepentingan terbaik bagi anak.</w:t>
      </w:r>
    </w:p>
    <w:p>
      <w:pPr>
        <w:pStyle w:val="BodyText"/>
        <w:rPr>
          <w:b w:val="0"/>
          <w:sz w:val="28"/>
        </w:rPr>
      </w:pPr>
    </w:p>
    <w:p>
      <w:pPr>
        <w:pStyle w:val="BodyText"/>
        <w:spacing w:before="175"/>
        <w:ind w:left="4022" w:right="4045" w:firstLine="1"/>
        <w:jc w:val="center"/>
        <w:rPr>
          <w:b w:val="0"/>
        </w:rPr>
      </w:pPr>
      <w:r>
        <w:rPr>
          <w:b w:val="0"/>
        </w:rPr>
        <w:t>BAB VI KEDUDUKAN GURU</w:t>
      </w:r>
    </w:p>
    <w:p>
      <w:pPr>
        <w:pStyle w:val="BodyText"/>
        <w:spacing w:before="9"/>
        <w:rPr>
          <w:b w:val="0"/>
          <w:sz w:val="23"/>
        </w:rPr>
      </w:pPr>
    </w:p>
    <w:p>
      <w:pPr>
        <w:pStyle w:val="BodyText"/>
        <w:ind w:left="2306" w:right="2327"/>
        <w:jc w:val="center"/>
        <w:rPr>
          <w:b w:val="0"/>
        </w:rPr>
      </w:pPr>
      <w:r>
        <w:rPr>
          <w:b w:val="0"/>
        </w:rPr>
        <w:t>Pasal 13</w:t>
      </w:r>
    </w:p>
    <w:p>
      <w:pPr>
        <w:pStyle w:val="BodyText"/>
        <w:spacing w:before="8"/>
        <w:rPr>
          <w:b w:val="0"/>
        </w:rPr>
      </w:pPr>
    </w:p>
    <w:p>
      <w:pPr>
        <w:pStyle w:val="ListParagraph"/>
        <w:numPr>
          <w:ilvl w:val="0"/>
          <w:numId w:val="13"/>
        </w:numPr>
        <w:tabs>
          <w:tab w:pos="1121" w:val="left" w:leader="none"/>
        </w:tabs>
        <w:spacing w:line="237" w:lineRule="auto" w:before="0" w:after="0"/>
        <w:ind w:left="1120" w:right="698" w:hanging="432"/>
        <w:jc w:val="both"/>
        <w:rPr>
          <w:b w:val="0"/>
          <w:sz w:val="24"/>
        </w:rPr>
      </w:pPr>
      <w:r>
        <w:rPr>
          <w:b w:val="0"/>
          <w:sz w:val="24"/>
        </w:rPr>
        <w:t>Guru mempunyai kedudukan sebagai tenaga profesional pada jenjang Pendidikan anak usia dini, pendidikan dasar, pendidikan menengah, dan jalur pendidikan formal dan non formal yang diangkat sesuai dengan ketentuan peraturan</w:t>
      </w:r>
      <w:r>
        <w:rPr>
          <w:b w:val="0"/>
          <w:spacing w:val="-3"/>
          <w:sz w:val="24"/>
        </w:rPr>
        <w:t> </w:t>
      </w:r>
      <w:r>
        <w:rPr>
          <w:b w:val="0"/>
          <w:sz w:val="24"/>
        </w:rPr>
        <w:t>perundang-undangan.</w:t>
      </w:r>
    </w:p>
    <w:p>
      <w:pPr>
        <w:pStyle w:val="BodyText"/>
        <w:spacing w:before="9"/>
        <w:rPr>
          <w:b w:val="0"/>
        </w:rPr>
      </w:pPr>
    </w:p>
    <w:p>
      <w:pPr>
        <w:pStyle w:val="ListParagraph"/>
        <w:numPr>
          <w:ilvl w:val="0"/>
          <w:numId w:val="13"/>
        </w:numPr>
        <w:tabs>
          <w:tab w:pos="1121" w:val="left" w:leader="none"/>
        </w:tabs>
        <w:spacing w:line="237" w:lineRule="auto" w:before="1" w:after="0"/>
        <w:ind w:left="1120" w:right="697" w:hanging="432"/>
        <w:jc w:val="both"/>
        <w:rPr>
          <w:b w:val="0"/>
          <w:sz w:val="24"/>
        </w:rPr>
      </w:pPr>
      <w:r>
        <w:rPr>
          <w:b w:val="0"/>
          <w:sz w:val="24"/>
        </w:rPr>
        <w:t>Pengakuan kedudukan guru sebagai tenaga profesional sebagaimana dimaksud pada ayat (1) dibuktikan dengan sertifikat pendidik dan/atau serta keputusan yang dikeluarkan oleh pejabat yang</w:t>
      </w:r>
      <w:r>
        <w:rPr>
          <w:b w:val="0"/>
          <w:spacing w:val="-16"/>
          <w:sz w:val="24"/>
        </w:rPr>
        <w:t> </w:t>
      </w:r>
      <w:r>
        <w:rPr>
          <w:b w:val="0"/>
          <w:sz w:val="24"/>
        </w:rPr>
        <w:t>berwenang.</w:t>
      </w:r>
    </w:p>
    <w:p>
      <w:pPr>
        <w:pStyle w:val="BodyText"/>
        <w:spacing w:before="4"/>
        <w:rPr>
          <w:b w:val="0"/>
        </w:rPr>
      </w:pPr>
    </w:p>
    <w:p>
      <w:pPr>
        <w:pStyle w:val="BodyText"/>
        <w:ind w:left="2306" w:right="2327"/>
        <w:jc w:val="center"/>
        <w:rPr>
          <w:b w:val="0"/>
        </w:rPr>
      </w:pPr>
      <w:r>
        <w:rPr>
          <w:b w:val="0"/>
        </w:rPr>
        <w:t>Pasal 14</w:t>
      </w:r>
    </w:p>
    <w:p>
      <w:pPr>
        <w:pStyle w:val="BodyText"/>
        <w:spacing w:before="11"/>
        <w:rPr>
          <w:b w:val="0"/>
          <w:sz w:val="23"/>
        </w:rPr>
      </w:pPr>
    </w:p>
    <w:p>
      <w:pPr>
        <w:pStyle w:val="BodyText"/>
        <w:ind w:left="681" w:right="698"/>
        <w:jc w:val="both"/>
        <w:rPr>
          <w:b w:val="0"/>
        </w:rPr>
      </w:pPr>
      <w:r>
        <w:rPr>
          <w:b w:val="0"/>
        </w:rPr>
        <w:t>Kedudukan guru sebagai tenaga profesional sebagaimana dimaksud dalam Pasal 13 ayat (1) berfungsi untuk meningkatkan martabat dan peran guru sebagai penyelenggara pembelajaran untuk meningkatkan mutu pendidikan nasional.</w:t>
      </w:r>
    </w:p>
    <w:p>
      <w:pPr>
        <w:pStyle w:val="BodyText"/>
        <w:spacing w:before="9"/>
        <w:rPr>
          <w:b w:val="0"/>
          <w:sz w:val="23"/>
        </w:rPr>
      </w:pPr>
    </w:p>
    <w:p>
      <w:pPr>
        <w:pStyle w:val="BodyText"/>
        <w:spacing w:before="1"/>
        <w:ind w:left="4072" w:right="4094"/>
        <w:jc w:val="center"/>
        <w:rPr>
          <w:b w:val="0"/>
        </w:rPr>
      </w:pPr>
      <w:r>
        <w:rPr>
          <w:b w:val="0"/>
        </w:rPr>
        <w:t>BAB VII WEWENANG GURU</w:t>
      </w:r>
    </w:p>
    <w:p>
      <w:pPr>
        <w:pStyle w:val="BodyText"/>
        <w:spacing w:before="1"/>
        <w:rPr>
          <w:b w:val="0"/>
        </w:rPr>
      </w:pPr>
    </w:p>
    <w:p>
      <w:pPr>
        <w:pStyle w:val="BodyText"/>
        <w:spacing w:before="1"/>
        <w:ind w:left="3259" w:right="3271" w:firstLine="1125"/>
        <w:rPr>
          <w:b w:val="0"/>
        </w:rPr>
      </w:pPr>
      <w:r>
        <w:rPr>
          <w:b w:val="0"/>
        </w:rPr>
        <w:t>Bagian Kesatu Wewenang Memberikan Penilaian</w:t>
      </w:r>
    </w:p>
    <w:p>
      <w:pPr>
        <w:pStyle w:val="BodyText"/>
        <w:spacing w:before="11"/>
        <w:rPr>
          <w:b w:val="0"/>
          <w:sz w:val="23"/>
        </w:rPr>
      </w:pPr>
    </w:p>
    <w:p>
      <w:pPr>
        <w:pStyle w:val="BodyText"/>
        <w:ind w:left="2306" w:right="2327"/>
        <w:jc w:val="center"/>
        <w:rPr>
          <w:b w:val="0"/>
        </w:rPr>
      </w:pPr>
      <w:r>
        <w:rPr>
          <w:b w:val="0"/>
        </w:rPr>
        <w:t>Pasal 15</w:t>
      </w:r>
    </w:p>
    <w:p>
      <w:pPr>
        <w:pStyle w:val="BodyText"/>
        <w:spacing w:before="3"/>
        <w:rPr>
          <w:b w:val="0"/>
        </w:rPr>
      </w:pPr>
    </w:p>
    <w:p>
      <w:pPr>
        <w:pStyle w:val="ListParagraph"/>
        <w:numPr>
          <w:ilvl w:val="0"/>
          <w:numId w:val="14"/>
        </w:numPr>
        <w:tabs>
          <w:tab w:pos="1042" w:val="left" w:leader="none"/>
        </w:tabs>
        <w:spacing w:line="237" w:lineRule="auto" w:before="0" w:after="0"/>
        <w:ind w:left="1041" w:right="695" w:hanging="353"/>
        <w:jc w:val="both"/>
        <w:rPr>
          <w:b w:val="0"/>
          <w:sz w:val="24"/>
        </w:rPr>
      </w:pPr>
      <w:r>
        <w:rPr>
          <w:b w:val="0"/>
          <w:sz w:val="24"/>
        </w:rPr>
        <w:t>Guru memiliki kewenangan memberikan penilaian hasil belajar kepada peserta didiknya sesuai dengan ketentuan Peraturan Perundang-undangan.</w:t>
      </w:r>
    </w:p>
    <w:p>
      <w:pPr>
        <w:pStyle w:val="ListParagraph"/>
        <w:numPr>
          <w:ilvl w:val="0"/>
          <w:numId w:val="14"/>
        </w:numPr>
        <w:tabs>
          <w:tab w:pos="1042" w:val="left" w:leader="none"/>
        </w:tabs>
        <w:spacing w:line="240" w:lineRule="auto" w:before="4" w:after="0"/>
        <w:ind w:left="1041" w:right="699" w:hanging="353"/>
        <w:jc w:val="both"/>
        <w:rPr>
          <w:b w:val="0"/>
          <w:sz w:val="24"/>
        </w:rPr>
      </w:pPr>
      <w:r>
        <w:rPr>
          <w:b w:val="0"/>
          <w:sz w:val="24"/>
        </w:rPr>
        <w:t>Penilaian sebagaimana dimaksud pada ayat (1) dilaksanakan sesuai dengan standar penilaian</w:t>
      </w:r>
      <w:r>
        <w:rPr>
          <w:b w:val="0"/>
          <w:spacing w:val="-2"/>
          <w:sz w:val="24"/>
        </w:rPr>
        <w:t> </w:t>
      </w:r>
      <w:r>
        <w:rPr>
          <w:b w:val="0"/>
          <w:sz w:val="24"/>
        </w:rPr>
        <w:t>pendidikan.</w:t>
      </w:r>
    </w:p>
    <w:p>
      <w:pPr>
        <w:spacing w:after="0" w:line="240" w:lineRule="auto"/>
        <w:jc w:val="both"/>
        <w:rPr>
          <w:sz w:val="24"/>
        </w:rPr>
        <w:sectPr>
          <w:pgSz w:w="12250" w:h="19030"/>
          <w:pgMar w:header="0" w:footer="247" w:top="1760" w:bottom="440" w:left="1340" w:right="400"/>
        </w:sectPr>
      </w:pPr>
    </w:p>
    <w:p>
      <w:pPr>
        <w:pStyle w:val="ListParagraph"/>
        <w:numPr>
          <w:ilvl w:val="0"/>
          <w:numId w:val="14"/>
        </w:numPr>
        <w:tabs>
          <w:tab w:pos="1042" w:val="left" w:leader="none"/>
        </w:tabs>
        <w:spacing w:line="240" w:lineRule="auto" w:before="73" w:after="0"/>
        <w:ind w:left="1041" w:right="702" w:hanging="353"/>
        <w:jc w:val="both"/>
        <w:rPr>
          <w:b w:val="0"/>
          <w:sz w:val="24"/>
        </w:rPr>
      </w:pPr>
      <w:r>
        <w:rPr>
          <w:b w:val="0"/>
          <w:sz w:val="24"/>
        </w:rPr>
        <w:t>Guru ikut menentukan kelulusan peserta didik dari satuan pendidikan sesuai dengan standar</w:t>
      </w:r>
      <w:r>
        <w:rPr>
          <w:b w:val="0"/>
          <w:spacing w:val="-2"/>
          <w:sz w:val="24"/>
        </w:rPr>
        <w:t> </w:t>
      </w:r>
      <w:r>
        <w:rPr>
          <w:b w:val="0"/>
          <w:sz w:val="24"/>
        </w:rPr>
        <w:t>kelulusan.</w:t>
      </w:r>
    </w:p>
    <w:p>
      <w:pPr>
        <w:pStyle w:val="BodyText"/>
        <w:spacing w:before="10"/>
        <w:rPr>
          <w:b w:val="0"/>
          <w:sz w:val="23"/>
        </w:rPr>
      </w:pPr>
    </w:p>
    <w:p>
      <w:pPr>
        <w:pStyle w:val="BodyText"/>
        <w:ind w:left="2306" w:right="2327"/>
        <w:jc w:val="center"/>
        <w:rPr>
          <w:b w:val="0"/>
        </w:rPr>
      </w:pPr>
      <w:r>
        <w:rPr>
          <w:b w:val="0"/>
        </w:rPr>
        <w:t>Bagian Kedua</w:t>
      </w:r>
    </w:p>
    <w:p>
      <w:pPr>
        <w:pStyle w:val="BodyText"/>
        <w:spacing w:line="482" w:lineRule="auto" w:before="1"/>
        <w:ind w:left="2865" w:right="2886"/>
        <w:jc w:val="center"/>
        <w:rPr>
          <w:b w:val="0"/>
        </w:rPr>
      </w:pPr>
      <w:r>
        <w:rPr>
          <w:b w:val="0"/>
        </w:rPr>
        <w:t>Wewenang Memberikan Penghargaan Pasal 16</w:t>
      </w:r>
    </w:p>
    <w:p>
      <w:pPr>
        <w:pStyle w:val="ListParagraph"/>
        <w:numPr>
          <w:ilvl w:val="0"/>
          <w:numId w:val="15"/>
        </w:numPr>
        <w:tabs>
          <w:tab w:pos="1140" w:val="left" w:leader="none"/>
        </w:tabs>
        <w:spacing w:line="240" w:lineRule="auto" w:before="0" w:after="0"/>
        <w:ind w:left="1139" w:right="697" w:hanging="452"/>
        <w:jc w:val="both"/>
        <w:rPr>
          <w:b w:val="0"/>
          <w:sz w:val="24"/>
        </w:rPr>
      </w:pPr>
      <w:r>
        <w:rPr>
          <w:b w:val="0"/>
          <w:sz w:val="24"/>
        </w:rPr>
        <w:t>Guru memiliki kewenangan memberikan penghargaan kepada peserta didiknya yang terkait dengan prestasi akademik dan/atau prestasi non- akademik.</w:t>
      </w:r>
    </w:p>
    <w:p>
      <w:pPr>
        <w:pStyle w:val="ListParagraph"/>
        <w:numPr>
          <w:ilvl w:val="0"/>
          <w:numId w:val="15"/>
        </w:numPr>
        <w:tabs>
          <w:tab w:pos="1140" w:val="left" w:leader="none"/>
        </w:tabs>
        <w:spacing w:line="240" w:lineRule="auto" w:before="0" w:after="0"/>
        <w:ind w:left="1139" w:right="703" w:hanging="452"/>
        <w:jc w:val="both"/>
        <w:rPr>
          <w:b w:val="0"/>
          <w:sz w:val="24"/>
        </w:rPr>
      </w:pPr>
      <w:r>
        <w:rPr>
          <w:b w:val="0"/>
          <w:sz w:val="24"/>
        </w:rPr>
        <w:t>Prestasi akademik sebagaimana dimaksud pada ayat (1) meliputi pencapaian istimewa peserta didik dalam penguasaan satu atau lebih mata pelajaran atau kelompok mata pelajaran, termasuk pembiasaan perilaku terpuji dan patut diteladani untuk kelompok mata pelajaran agama dan akhlak mulia serta kelompok mata pelajaran kewarganegaraan dan</w:t>
      </w:r>
      <w:r>
        <w:rPr>
          <w:b w:val="0"/>
          <w:spacing w:val="-3"/>
          <w:sz w:val="24"/>
        </w:rPr>
        <w:t> </w:t>
      </w:r>
      <w:r>
        <w:rPr>
          <w:b w:val="0"/>
          <w:sz w:val="24"/>
        </w:rPr>
        <w:t>kepribadian.</w:t>
      </w:r>
    </w:p>
    <w:p>
      <w:pPr>
        <w:pStyle w:val="ListParagraph"/>
        <w:numPr>
          <w:ilvl w:val="0"/>
          <w:numId w:val="15"/>
        </w:numPr>
        <w:tabs>
          <w:tab w:pos="1140" w:val="left" w:leader="none"/>
        </w:tabs>
        <w:spacing w:line="240" w:lineRule="auto" w:before="0" w:after="0"/>
        <w:ind w:left="1139" w:right="700" w:hanging="452"/>
        <w:jc w:val="both"/>
        <w:rPr>
          <w:b w:val="0"/>
          <w:sz w:val="24"/>
        </w:rPr>
      </w:pPr>
      <w:r>
        <w:rPr>
          <w:b w:val="0"/>
          <w:sz w:val="24"/>
        </w:rPr>
        <w:t>Prestasi non-akademik sebagaimana dimaksud pada ayat (1) adalah pencapaian istimewa peserta didik dalam kegiatan ekstra</w:t>
      </w:r>
      <w:r>
        <w:rPr>
          <w:b w:val="0"/>
          <w:spacing w:val="-21"/>
          <w:sz w:val="24"/>
        </w:rPr>
        <w:t> </w:t>
      </w:r>
      <w:r>
        <w:rPr>
          <w:b w:val="0"/>
          <w:sz w:val="24"/>
        </w:rPr>
        <w:t>kurikuler.</w:t>
      </w:r>
    </w:p>
    <w:p>
      <w:pPr>
        <w:pStyle w:val="BodyText"/>
        <w:rPr>
          <w:b w:val="0"/>
        </w:rPr>
      </w:pPr>
    </w:p>
    <w:p>
      <w:pPr>
        <w:pStyle w:val="BodyText"/>
        <w:ind w:left="3401" w:right="3422" w:firstLine="1027"/>
        <w:jc w:val="both"/>
        <w:rPr>
          <w:b w:val="0"/>
        </w:rPr>
      </w:pPr>
      <w:r>
        <w:rPr>
          <w:b w:val="0"/>
        </w:rPr>
        <w:t>Bagian Ketiga Wewenang Memberikan Sanksi</w:t>
      </w:r>
    </w:p>
    <w:p>
      <w:pPr>
        <w:pStyle w:val="BodyText"/>
        <w:spacing w:line="480" w:lineRule="auto"/>
        <w:ind w:left="4740" w:right="4001" w:hanging="761"/>
        <w:jc w:val="both"/>
        <w:rPr>
          <w:b w:val="0"/>
        </w:rPr>
      </w:pPr>
      <w:r>
        <w:rPr>
          <w:b w:val="0"/>
        </w:rPr>
        <w:t>Kepada Peserta Didik Pasal 17</w:t>
      </w:r>
    </w:p>
    <w:p>
      <w:pPr>
        <w:pStyle w:val="ListParagraph"/>
        <w:numPr>
          <w:ilvl w:val="0"/>
          <w:numId w:val="16"/>
        </w:numPr>
        <w:tabs>
          <w:tab w:pos="1121" w:val="left" w:leader="none"/>
        </w:tabs>
        <w:spacing w:line="240" w:lineRule="auto" w:before="0" w:after="0"/>
        <w:ind w:left="1139" w:right="699" w:hanging="459"/>
        <w:jc w:val="both"/>
        <w:rPr>
          <w:b w:val="0"/>
          <w:sz w:val="24"/>
        </w:rPr>
      </w:pPr>
      <w:r>
        <w:rPr>
          <w:b w:val="0"/>
          <w:sz w:val="24"/>
        </w:rPr>
        <w:t>Guru berwenang memberikan sanksi kepada peserta didiknya yang melanggar norma agama, norma kesusilaan, norma kesopanan, peraturan tertulis maupun tidak tertulis yang ditetapkan satuan pendidikan, dan ketentuan peraturan perundang-undangan dalam proses pembelajaran yang berada di bawah</w:t>
      </w:r>
      <w:r>
        <w:rPr>
          <w:b w:val="0"/>
          <w:spacing w:val="-12"/>
          <w:sz w:val="24"/>
        </w:rPr>
        <w:t> </w:t>
      </w:r>
      <w:r>
        <w:rPr>
          <w:b w:val="0"/>
          <w:sz w:val="24"/>
        </w:rPr>
        <w:t>kewenangannya.</w:t>
      </w:r>
    </w:p>
    <w:p>
      <w:pPr>
        <w:pStyle w:val="ListParagraph"/>
        <w:numPr>
          <w:ilvl w:val="0"/>
          <w:numId w:val="16"/>
        </w:numPr>
        <w:tabs>
          <w:tab w:pos="1140" w:val="left" w:leader="none"/>
        </w:tabs>
        <w:spacing w:line="237" w:lineRule="auto" w:before="2" w:after="0"/>
        <w:ind w:left="1139" w:right="700" w:hanging="452"/>
        <w:jc w:val="both"/>
        <w:rPr>
          <w:b w:val="0"/>
          <w:sz w:val="24"/>
        </w:rPr>
      </w:pPr>
      <w:r>
        <w:rPr>
          <w:b w:val="0"/>
          <w:sz w:val="24"/>
        </w:rPr>
        <w:t>Sanksi sebagaimana dimaksud pada ayat (1) dapat berupa teguran dan/atau peringatan, baik lisan maupun tulisan, serta hukuman yang bersifat mendidik sesuai dengan kaedah pendidikan, kode etik guru, dan kepentingan terbaik bagi</w:t>
      </w:r>
      <w:r>
        <w:rPr>
          <w:b w:val="0"/>
          <w:spacing w:val="-3"/>
          <w:sz w:val="24"/>
        </w:rPr>
        <w:t> </w:t>
      </w:r>
      <w:r>
        <w:rPr>
          <w:b w:val="0"/>
          <w:sz w:val="24"/>
        </w:rPr>
        <w:t>anak.</w:t>
      </w:r>
    </w:p>
    <w:p>
      <w:pPr>
        <w:pStyle w:val="ListParagraph"/>
        <w:numPr>
          <w:ilvl w:val="0"/>
          <w:numId w:val="16"/>
        </w:numPr>
        <w:tabs>
          <w:tab w:pos="1140" w:val="left" w:leader="none"/>
        </w:tabs>
        <w:spacing w:line="240" w:lineRule="auto" w:before="10" w:after="0"/>
        <w:ind w:left="1139" w:right="703" w:hanging="452"/>
        <w:jc w:val="both"/>
        <w:rPr>
          <w:b w:val="0"/>
          <w:sz w:val="24"/>
        </w:rPr>
      </w:pPr>
      <w:r>
        <w:rPr>
          <w:b w:val="0"/>
          <w:sz w:val="24"/>
        </w:rPr>
        <w:t>Pelanggaran terhadap peraturan satuan pendidikan yang dilakukan oleh peserta didik yang pemberian sanksinya berada di luar kewenangan guru</w:t>
      </w:r>
      <w:r>
        <w:rPr>
          <w:b w:val="0"/>
          <w:color w:val="9A3366"/>
          <w:sz w:val="24"/>
        </w:rPr>
        <w:t>, </w:t>
      </w:r>
      <w:r>
        <w:rPr>
          <w:b w:val="0"/>
          <w:sz w:val="24"/>
        </w:rPr>
        <w:t>dilaporkan guru kepada pemimpin satuan</w:t>
      </w:r>
      <w:r>
        <w:rPr>
          <w:b w:val="0"/>
          <w:spacing w:val="-10"/>
          <w:sz w:val="24"/>
        </w:rPr>
        <w:t> </w:t>
      </w:r>
      <w:r>
        <w:rPr>
          <w:b w:val="0"/>
          <w:sz w:val="24"/>
        </w:rPr>
        <w:t>pendidikan.</w:t>
      </w:r>
    </w:p>
    <w:p>
      <w:pPr>
        <w:pStyle w:val="ListParagraph"/>
        <w:numPr>
          <w:ilvl w:val="0"/>
          <w:numId w:val="16"/>
        </w:numPr>
        <w:tabs>
          <w:tab w:pos="1140" w:val="left" w:leader="none"/>
        </w:tabs>
        <w:spacing w:line="240" w:lineRule="auto" w:before="0" w:after="0"/>
        <w:ind w:left="1139" w:right="698" w:hanging="452"/>
        <w:jc w:val="both"/>
        <w:rPr>
          <w:b w:val="0"/>
          <w:sz w:val="24"/>
        </w:rPr>
      </w:pPr>
      <w:r>
        <w:rPr>
          <w:b w:val="0"/>
          <w:sz w:val="24"/>
        </w:rPr>
        <w:t>Pelanggaran terhadap ketentuan peraturan perundang-undangan yang dilakukan oleh peserta didik</w:t>
      </w:r>
      <w:r>
        <w:rPr>
          <w:b w:val="0"/>
          <w:color w:val="9A3366"/>
          <w:sz w:val="24"/>
        </w:rPr>
        <w:t>, </w:t>
      </w:r>
      <w:r>
        <w:rPr>
          <w:b w:val="0"/>
          <w:sz w:val="24"/>
        </w:rPr>
        <w:t>dilaporkan guru kepada pemimpin satuan pendidikan untuk ditindaklanjuti sesuai dengan ketentuan peraturan perundang-undangan.</w:t>
      </w:r>
    </w:p>
    <w:p>
      <w:pPr>
        <w:pStyle w:val="BodyText"/>
        <w:rPr>
          <w:b w:val="0"/>
          <w:sz w:val="28"/>
        </w:rPr>
      </w:pPr>
    </w:p>
    <w:p>
      <w:pPr>
        <w:pStyle w:val="BodyText"/>
        <w:spacing w:before="8"/>
        <w:rPr>
          <w:b w:val="0"/>
          <w:sz w:val="36"/>
        </w:rPr>
      </w:pPr>
    </w:p>
    <w:p>
      <w:pPr>
        <w:pStyle w:val="BodyText"/>
        <w:spacing w:line="242" w:lineRule="auto" w:before="1"/>
        <w:ind w:left="2897" w:right="2916" w:firstLine="1838"/>
        <w:rPr>
          <w:b w:val="0"/>
        </w:rPr>
      </w:pPr>
      <w:r>
        <w:rPr>
          <w:b w:val="0"/>
        </w:rPr>
        <w:t>BAB VIII PELAKSANAAN PERLINDUNGAN</w:t>
      </w:r>
      <w:r>
        <w:rPr>
          <w:b w:val="0"/>
          <w:spacing w:val="-12"/>
        </w:rPr>
        <w:t> </w:t>
      </w:r>
      <w:r>
        <w:rPr>
          <w:b w:val="0"/>
        </w:rPr>
        <w:t>GURU</w:t>
      </w:r>
    </w:p>
    <w:p>
      <w:pPr>
        <w:pStyle w:val="BodyText"/>
        <w:rPr>
          <w:b w:val="0"/>
          <w:sz w:val="23"/>
        </w:rPr>
      </w:pPr>
    </w:p>
    <w:p>
      <w:pPr>
        <w:pStyle w:val="BodyText"/>
        <w:spacing w:line="477" w:lineRule="auto"/>
        <w:ind w:left="4740" w:right="4761" w:hanging="1"/>
        <w:jc w:val="center"/>
        <w:rPr>
          <w:b w:val="0"/>
        </w:rPr>
      </w:pPr>
      <w:r>
        <w:rPr>
          <w:b w:val="0"/>
        </w:rPr>
        <w:t>Umum Pasal 18</w:t>
      </w:r>
    </w:p>
    <w:p>
      <w:pPr>
        <w:pStyle w:val="ListParagraph"/>
        <w:numPr>
          <w:ilvl w:val="0"/>
          <w:numId w:val="17"/>
        </w:numPr>
        <w:tabs>
          <w:tab w:pos="1090" w:val="left" w:leader="none"/>
        </w:tabs>
        <w:spacing w:line="237" w:lineRule="auto" w:before="10" w:after="0"/>
        <w:ind w:left="1139" w:right="695" w:hanging="452"/>
        <w:jc w:val="both"/>
        <w:rPr>
          <w:b w:val="0"/>
          <w:sz w:val="24"/>
        </w:rPr>
      </w:pPr>
      <w:r>
        <w:rPr>
          <w:b w:val="0"/>
          <w:sz w:val="24"/>
        </w:rPr>
        <w:t>Pemerintah Daerah, Satuan Pendidikan, Organisasi Profesi Guru, orang tua dan/atau masyarakat sesuai dengan kewenangan masing-masing bertanggungjawab memberikan perlindungan kepada guru dalam melaksanakan tugasnya dalam bentuk rasa aman dan jaminan keselamatan.</w:t>
      </w:r>
    </w:p>
    <w:p>
      <w:pPr>
        <w:spacing w:after="0" w:line="237" w:lineRule="auto"/>
        <w:jc w:val="both"/>
        <w:rPr>
          <w:sz w:val="24"/>
        </w:rPr>
        <w:sectPr>
          <w:pgSz w:w="12250" w:h="19030"/>
          <w:pgMar w:header="0" w:footer="247" w:top="1200" w:bottom="440" w:left="1340" w:right="400"/>
        </w:sectPr>
      </w:pPr>
    </w:p>
    <w:p>
      <w:pPr>
        <w:pStyle w:val="ListParagraph"/>
        <w:numPr>
          <w:ilvl w:val="0"/>
          <w:numId w:val="17"/>
        </w:numPr>
        <w:tabs>
          <w:tab w:pos="1094" w:val="left" w:leader="none"/>
          <w:tab w:pos="1978" w:val="left" w:leader="none"/>
          <w:tab w:pos="2950" w:val="left" w:leader="none"/>
          <w:tab w:pos="3706" w:val="left" w:leader="none"/>
          <w:tab w:pos="4981" w:val="left" w:leader="none"/>
          <w:tab w:pos="6777" w:val="left" w:leader="none"/>
          <w:tab w:pos="8628" w:val="left" w:leader="none"/>
        </w:tabs>
        <w:spacing w:line="237" w:lineRule="auto" w:before="73" w:after="0"/>
        <w:ind w:left="1094" w:right="701" w:hanging="428"/>
        <w:jc w:val="left"/>
        <w:rPr>
          <w:b w:val="0"/>
          <w:sz w:val="24"/>
        </w:rPr>
      </w:pPr>
      <w:r>
        <w:rPr>
          <w:b w:val="0"/>
          <w:sz w:val="24"/>
        </w:rPr>
        <w:t>Rasa</w:t>
        <w:tab/>
        <w:t>aman</w:t>
        <w:tab/>
        <w:t>dan</w:t>
        <w:tab/>
        <w:t>jaminan</w:t>
        <w:tab/>
        <w:t>keselamatan</w:t>
        <w:tab/>
        <w:t>sebagaimana</w:t>
        <w:tab/>
        <w:t>dimaksud pada ayat diperoleh melalui</w:t>
      </w:r>
      <w:r>
        <w:rPr>
          <w:b w:val="0"/>
          <w:spacing w:val="-4"/>
          <w:sz w:val="24"/>
        </w:rPr>
        <w:t> </w:t>
      </w:r>
      <w:r>
        <w:rPr>
          <w:b w:val="0"/>
          <w:sz w:val="24"/>
        </w:rPr>
        <w:t>perlindungan:</w:t>
      </w:r>
    </w:p>
    <w:p>
      <w:pPr>
        <w:pStyle w:val="ListParagraph"/>
        <w:numPr>
          <w:ilvl w:val="1"/>
          <w:numId w:val="17"/>
        </w:numPr>
        <w:tabs>
          <w:tab w:pos="1500" w:val="left" w:leader="none"/>
        </w:tabs>
        <w:spacing w:line="240" w:lineRule="auto" w:before="5" w:after="0"/>
        <w:ind w:left="1499" w:right="0" w:hanging="361"/>
        <w:jc w:val="left"/>
        <w:rPr>
          <w:b w:val="0"/>
          <w:sz w:val="24"/>
        </w:rPr>
      </w:pPr>
      <w:r>
        <w:rPr>
          <w:b w:val="0"/>
          <w:sz w:val="24"/>
        </w:rPr>
        <w:t>hukum;</w:t>
      </w:r>
    </w:p>
    <w:p>
      <w:pPr>
        <w:pStyle w:val="ListParagraph"/>
        <w:numPr>
          <w:ilvl w:val="1"/>
          <w:numId w:val="17"/>
        </w:numPr>
        <w:tabs>
          <w:tab w:pos="1522" w:val="left" w:leader="none"/>
        </w:tabs>
        <w:spacing w:line="240" w:lineRule="auto" w:before="1" w:after="0"/>
        <w:ind w:left="1521" w:right="0" w:hanging="383"/>
        <w:jc w:val="left"/>
        <w:rPr>
          <w:b w:val="0"/>
          <w:sz w:val="24"/>
        </w:rPr>
      </w:pPr>
      <w:r>
        <w:rPr>
          <w:b w:val="0"/>
          <w:sz w:val="24"/>
        </w:rPr>
        <w:t>profesi;</w:t>
      </w:r>
    </w:p>
    <w:p>
      <w:pPr>
        <w:pStyle w:val="ListParagraph"/>
        <w:numPr>
          <w:ilvl w:val="1"/>
          <w:numId w:val="17"/>
        </w:numPr>
        <w:tabs>
          <w:tab w:pos="1500" w:val="left" w:leader="none"/>
        </w:tabs>
        <w:spacing w:line="281" w:lineRule="exact" w:before="2" w:after="0"/>
        <w:ind w:left="1499" w:right="0" w:hanging="361"/>
        <w:jc w:val="left"/>
        <w:rPr>
          <w:b w:val="0"/>
          <w:sz w:val="24"/>
        </w:rPr>
      </w:pPr>
      <w:r>
        <w:rPr>
          <w:b w:val="0"/>
          <w:sz w:val="24"/>
        </w:rPr>
        <w:t>keselamatan dan kesehatan kerja;</w:t>
      </w:r>
      <w:r>
        <w:rPr>
          <w:b w:val="0"/>
          <w:spacing w:val="-7"/>
          <w:sz w:val="24"/>
        </w:rPr>
        <w:t> </w:t>
      </w:r>
      <w:r>
        <w:rPr>
          <w:b w:val="0"/>
          <w:sz w:val="24"/>
        </w:rPr>
        <w:t>dan/atau</w:t>
      </w:r>
    </w:p>
    <w:p>
      <w:pPr>
        <w:pStyle w:val="ListParagraph"/>
        <w:numPr>
          <w:ilvl w:val="1"/>
          <w:numId w:val="17"/>
        </w:numPr>
        <w:tabs>
          <w:tab w:pos="1522" w:val="left" w:leader="none"/>
        </w:tabs>
        <w:spacing w:line="281" w:lineRule="exact" w:before="0" w:after="0"/>
        <w:ind w:left="1521" w:right="0" w:hanging="383"/>
        <w:jc w:val="left"/>
        <w:rPr>
          <w:b w:val="0"/>
          <w:sz w:val="24"/>
        </w:rPr>
      </w:pPr>
      <w:r>
        <w:rPr>
          <w:b w:val="0"/>
          <w:sz w:val="24"/>
        </w:rPr>
        <w:t>hak atas kekayaan</w:t>
      </w:r>
      <w:r>
        <w:rPr>
          <w:b w:val="0"/>
          <w:spacing w:val="-3"/>
          <w:sz w:val="24"/>
        </w:rPr>
        <w:t> </w:t>
      </w:r>
      <w:r>
        <w:rPr>
          <w:b w:val="0"/>
          <w:sz w:val="24"/>
        </w:rPr>
        <w:t>intelektual.</w:t>
      </w:r>
    </w:p>
    <w:p>
      <w:pPr>
        <w:pStyle w:val="BodyText"/>
        <w:rPr>
          <w:b w:val="0"/>
        </w:rPr>
      </w:pPr>
    </w:p>
    <w:p>
      <w:pPr>
        <w:pStyle w:val="BodyText"/>
        <w:ind w:left="3965" w:right="3986"/>
        <w:jc w:val="center"/>
        <w:rPr>
          <w:b w:val="0"/>
        </w:rPr>
      </w:pPr>
      <w:r>
        <w:rPr>
          <w:b w:val="0"/>
        </w:rPr>
        <w:t>Bagian Kesatu Perlindungan Hukum</w:t>
      </w:r>
    </w:p>
    <w:p>
      <w:pPr>
        <w:pStyle w:val="BodyText"/>
        <w:spacing w:before="9"/>
        <w:rPr>
          <w:b w:val="0"/>
          <w:sz w:val="23"/>
        </w:rPr>
      </w:pPr>
    </w:p>
    <w:p>
      <w:pPr>
        <w:pStyle w:val="BodyText"/>
        <w:ind w:left="2306" w:right="2327"/>
        <w:jc w:val="center"/>
        <w:rPr>
          <w:b w:val="0"/>
        </w:rPr>
      </w:pPr>
      <w:r>
        <w:rPr>
          <w:b w:val="0"/>
        </w:rPr>
        <w:t>Pasal 19</w:t>
      </w:r>
    </w:p>
    <w:p>
      <w:pPr>
        <w:pStyle w:val="ListParagraph"/>
        <w:numPr>
          <w:ilvl w:val="0"/>
          <w:numId w:val="18"/>
        </w:numPr>
        <w:tabs>
          <w:tab w:pos="1138" w:val="left" w:leader="none"/>
        </w:tabs>
        <w:spacing w:line="240" w:lineRule="auto" w:before="230" w:after="0"/>
        <w:ind w:left="1139" w:right="697" w:hanging="452"/>
        <w:jc w:val="both"/>
        <w:rPr>
          <w:b w:val="0"/>
          <w:sz w:val="24"/>
        </w:rPr>
      </w:pPr>
      <w:r>
        <w:rPr>
          <w:b w:val="0"/>
          <w:sz w:val="24"/>
        </w:rPr>
        <w:t>Perlindungan hukum terhadap guru dilakukan apabila mendapatkan tindak kekerasan, ancaman, perlakuan diskriminatif, intimidasi, atau perlakuan tidak adil dari pihak peserta didik, orangtua peserta didik, masyarakat, pemerintah, atau pihak</w:t>
      </w:r>
      <w:r>
        <w:rPr>
          <w:b w:val="0"/>
          <w:spacing w:val="-4"/>
          <w:sz w:val="24"/>
        </w:rPr>
        <w:t> </w:t>
      </w:r>
      <w:r>
        <w:rPr>
          <w:b w:val="0"/>
          <w:sz w:val="24"/>
        </w:rPr>
        <w:t>lain.</w:t>
      </w:r>
    </w:p>
    <w:p>
      <w:pPr>
        <w:pStyle w:val="ListParagraph"/>
        <w:numPr>
          <w:ilvl w:val="0"/>
          <w:numId w:val="18"/>
        </w:numPr>
        <w:tabs>
          <w:tab w:pos="1128" w:val="left" w:leader="none"/>
        </w:tabs>
        <w:spacing w:line="240" w:lineRule="auto" w:before="0" w:after="0"/>
        <w:ind w:left="1139" w:right="701" w:hanging="452"/>
        <w:jc w:val="both"/>
        <w:rPr>
          <w:b w:val="0"/>
          <w:sz w:val="24"/>
        </w:rPr>
      </w:pPr>
      <w:r>
        <w:rPr>
          <w:b w:val="0"/>
          <w:sz w:val="24"/>
        </w:rPr>
        <w:t>Perlindungan hukum sebagaimana dimaksud pada ayat (1) diberikan dalam</w:t>
      </w:r>
      <w:r>
        <w:rPr>
          <w:b w:val="0"/>
          <w:spacing w:val="-2"/>
          <w:sz w:val="24"/>
        </w:rPr>
        <w:t> </w:t>
      </w:r>
      <w:r>
        <w:rPr>
          <w:b w:val="0"/>
          <w:sz w:val="24"/>
        </w:rPr>
        <w:t>bentuk:</w:t>
      </w:r>
    </w:p>
    <w:p>
      <w:pPr>
        <w:pStyle w:val="ListParagraph"/>
        <w:numPr>
          <w:ilvl w:val="1"/>
          <w:numId w:val="18"/>
        </w:numPr>
        <w:tabs>
          <w:tab w:pos="1522" w:val="left" w:leader="none"/>
        </w:tabs>
        <w:spacing w:line="281" w:lineRule="exact" w:before="0" w:after="0"/>
        <w:ind w:left="1521" w:right="0" w:hanging="373"/>
        <w:jc w:val="both"/>
        <w:rPr>
          <w:b w:val="0"/>
          <w:sz w:val="24"/>
        </w:rPr>
      </w:pPr>
      <w:r>
        <w:rPr>
          <w:b w:val="0"/>
          <w:sz w:val="24"/>
        </w:rPr>
        <w:t>konsultasi hukum;</w:t>
      </w:r>
      <w:r>
        <w:rPr>
          <w:b w:val="0"/>
          <w:spacing w:val="-3"/>
          <w:sz w:val="24"/>
        </w:rPr>
        <w:t> </w:t>
      </w:r>
      <w:r>
        <w:rPr>
          <w:b w:val="0"/>
          <w:sz w:val="24"/>
        </w:rPr>
        <w:t>dan</w:t>
      </w:r>
    </w:p>
    <w:p>
      <w:pPr>
        <w:pStyle w:val="ListParagraph"/>
        <w:numPr>
          <w:ilvl w:val="1"/>
          <w:numId w:val="18"/>
        </w:numPr>
        <w:tabs>
          <w:tab w:pos="1522" w:val="left" w:leader="none"/>
        </w:tabs>
        <w:spacing w:line="280" w:lineRule="exact" w:before="0" w:after="0"/>
        <w:ind w:left="1521" w:right="0" w:hanging="373"/>
        <w:jc w:val="both"/>
        <w:rPr>
          <w:b w:val="0"/>
          <w:sz w:val="24"/>
        </w:rPr>
      </w:pPr>
      <w:r>
        <w:rPr>
          <w:b w:val="0"/>
          <w:sz w:val="24"/>
        </w:rPr>
        <w:t>pendampingan hukum di luar</w:t>
      </w:r>
      <w:r>
        <w:rPr>
          <w:b w:val="0"/>
          <w:spacing w:val="-5"/>
          <w:sz w:val="24"/>
        </w:rPr>
        <w:t> </w:t>
      </w:r>
      <w:r>
        <w:rPr>
          <w:b w:val="0"/>
          <w:sz w:val="24"/>
        </w:rPr>
        <w:t>pengadilan.</w:t>
      </w:r>
    </w:p>
    <w:p>
      <w:pPr>
        <w:pStyle w:val="ListParagraph"/>
        <w:numPr>
          <w:ilvl w:val="0"/>
          <w:numId w:val="18"/>
        </w:numPr>
        <w:tabs>
          <w:tab w:pos="1128" w:val="left" w:leader="none"/>
        </w:tabs>
        <w:spacing w:line="240" w:lineRule="auto" w:before="0" w:after="0"/>
        <w:ind w:left="1139" w:right="701" w:hanging="452"/>
        <w:jc w:val="both"/>
        <w:rPr>
          <w:b w:val="0"/>
          <w:sz w:val="24"/>
        </w:rPr>
      </w:pPr>
      <w:r>
        <w:rPr>
          <w:b w:val="0"/>
          <w:sz w:val="24"/>
        </w:rPr>
        <w:t>Guna mengefektifkan dan menjamin pelaksanaan perlindungan hukum bagi guru dibentuk</w:t>
      </w:r>
      <w:r>
        <w:rPr>
          <w:b w:val="0"/>
          <w:spacing w:val="-3"/>
          <w:sz w:val="24"/>
        </w:rPr>
        <w:t> </w:t>
      </w:r>
      <w:r>
        <w:rPr>
          <w:b w:val="0"/>
          <w:sz w:val="24"/>
        </w:rPr>
        <w:t>UPHPG.</w:t>
      </w:r>
    </w:p>
    <w:p>
      <w:pPr>
        <w:pStyle w:val="BodyText"/>
        <w:spacing w:before="8"/>
        <w:rPr>
          <w:b w:val="0"/>
          <w:sz w:val="30"/>
        </w:rPr>
      </w:pPr>
    </w:p>
    <w:p>
      <w:pPr>
        <w:pStyle w:val="BodyText"/>
        <w:spacing w:before="1"/>
        <w:ind w:left="2306" w:right="2327"/>
        <w:jc w:val="center"/>
        <w:rPr>
          <w:b w:val="0"/>
        </w:rPr>
      </w:pPr>
      <w:r>
        <w:rPr>
          <w:b w:val="0"/>
        </w:rPr>
        <w:t>Pasal 20</w:t>
      </w:r>
    </w:p>
    <w:p>
      <w:pPr>
        <w:pStyle w:val="BodyText"/>
        <w:spacing w:before="9"/>
        <w:rPr>
          <w:b w:val="0"/>
        </w:rPr>
      </w:pPr>
    </w:p>
    <w:p>
      <w:pPr>
        <w:pStyle w:val="ListParagraph"/>
        <w:numPr>
          <w:ilvl w:val="0"/>
          <w:numId w:val="19"/>
        </w:numPr>
        <w:tabs>
          <w:tab w:pos="1099" w:val="left" w:leader="none"/>
        </w:tabs>
        <w:spacing w:line="237" w:lineRule="auto" w:before="1" w:after="0"/>
        <w:ind w:left="1139" w:right="697" w:hanging="452"/>
        <w:jc w:val="both"/>
        <w:rPr>
          <w:b w:val="0"/>
          <w:sz w:val="24"/>
        </w:rPr>
      </w:pPr>
      <w:r>
        <w:rPr>
          <w:b w:val="0"/>
          <w:sz w:val="24"/>
        </w:rPr>
        <w:t>UPHPG sebagaimana dimaksud dalam pasal 19 ayat (3) beranggotakan wakil dari Pemerintah Daerah, Organisasi Profesi Guru, Satuan Pendidikan, Akademisi dan Lembaga Masyarakat yang bergerak di bidang bantuan</w:t>
      </w:r>
      <w:r>
        <w:rPr>
          <w:b w:val="0"/>
          <w:spacing w:val="-3"/>
          <w:sz w:val="24"/>
        </w:rPr>
        <w:t> </w:t>
      </w:r>
      <w:r>
        <w:rPr>
          <w:b w:val="0"/>
          <w:sz w:val="24"/>
        </w:rPr>
        <w:t>hukum.</w:t>
      </w:r>
    </w:p>
    <w:p>
      <w:pPr>
        <w:pStyle w:val="ListParagraph"/>
        <w:numPr>
          <w:ilvl w:val="0"/>
          <w:numId w:val="19"/>
        </w:numPr>
        <w:tabs>
          <w:tab w:pos="1128" w:val="left" w:leader="none"/>
        </w:tabs>
        <w:spacing w:line="240" w:lineRule="auto" w:before="8" w:after="0"/>
        <w:ind w:left="1139" w:right="695" w:hanging="452"/>
        <w:jc w:val="both"/>
        <w:rPr>
          <w:b w:val="0"/>
          <w:sz w:val="24"/>
        </w:rPr>
      </w:pPr>
      <w:r>
        <w:rPr>
          <w:b w:val="0"/>
          <w:sz w:val="24"/>
        </w:rPr>
        <w:t>UPHPG sebagaimana dimaksud pada ayat (1) merupakan lembaga koordinatif yang</w:t>
      </w:r>
      <w:r>
        <w:rPr>
          <w:b w:val="0"/>
          <w:spacing w:val="-2"/>
          <w:sz w:val="24"/>
        </w:rPr>
        <w:t> </w:t>
      </w:r>
      <w:r>
        <w:rPr>
          <w:b w:val="0"/>
          <w:sz w:val="24"/>
        </w:rPr>
        <w:t>bertugas:</w:t>
      </w:r>
    </w:p>
    <w:p>
      <w:pPr>
        <w:pStyle w:val="ListParagraph"/>
        <w:numPr>
          <w:ilvl w:val="1"/>
          <w:numId w:val="19"/>
        </w:numPr>
        <w:tabs>
          <w:tab w:pos="1582" w:val="left" w:leader="none"/>
        </w:tabs>
        <w:spacing w:line="237" w:lineRule="auto" w:before="3" w:after="0"/>
        <w:ind w:left="1581" w:right="699" w:hanging="327"/>
        <w:jc w:val="both"/>
        <w:rPr>
          <w:b w:val="0"/>
          <w:sz w:val="24"/>
        </w:rPr>
      </w:pPr>
      <w:r>
        <w:rPr>
          <w:b w:val="0"/>
          <w:sz w:val="24"/>
        </w:rPr>
        <w:t>mengkoordinasikan upaya pencegahan dan penanganan tindak kekerasan, ancaman, perlakuan diskriminatif, intimidasi, atau perlakuan tidak adil dari pihak peserta didik, orangtua peserta didik, masyarakat, pemerintah, atau pihak lain terhadap</w:t>
      </w:r>
      <w:r>
        <w:rPr>
          <w:b w:val="0"/>
          <w:spacing w:val="-6"/>
          <w:sz w:val="24"/>
        </w:rPr>
        <w:t> </w:t>
      </w:r>
      <w:r>
        <w:rPr>
          <w:b w:val="0"/>
          <w:sz w:val="24"/>
        </w:rPr>
        <w:t>guru;</w:t>
      </w:r>
    </w:p>
    <w:p>
      <w:pPr>
        <w:pStyle w:val="ListParagraph"/>
        <w:numPr>
          <w:ilvl w:val="1"/>
          <w:numId w:val="19"/>
        </w:numPr>
        <w:tabs>
          <w:tab w:pos="1582" w:val="left" w:leader="none"/>
        </w:tabs>
        <w:spacing w:line="280" w:lineRule="exact" w:before="7" w:after="0"/>
        <w:ind w:left="1581" w:right="0" w:hanging="328"/>
        <w:jc w:val="both"/>
        <w:rPr>
          <w:b w:val="0"/>
          <w:sz w:val="24"/>
        </w:rPr>
      </w:pPr>
      <w:r>
        <w:rPr>
          <w:b w:val="0"/>
          <w:sz w:val="24"/>
        </w:rPr>
        <w:t>memberikan pelayanan konsultasi hukum kepada</w:t>
      </w:r>
      <w:r>
        <w:rPr>
          <w:b w:val="0"/>
          <w:spacing w:val="-9"/>
          <w:sz w:val="24"/>
        </w:rPr>
        <w:t> </w:t>
      </w:r>
      <w:r>
        <w:rPr>
          <w:b w:val="0"/>
          <w:sz w:val="24"/>
        </w:rPr>
        <w:t>guru;</w:t>
      </w:r>
    </w:p>
    <w:p>
      <w:pPr>
        <w:pStyle w:val="ListParagraph"/>
        <w:numPr>
          <w:ilvl w:val="1"/>
          <w:numId w:val="19"/>
        </w:numPr>
        <w:tabs>
          <w:tab w:pos="1582" w:val="left" w:leader="none"/>
        </w:tabs>
        <w:spacing w:line="237" w:lineRule="auto" w:before="1" w:after="0"/>
        <w:ind w:left="1581" w:right="698" w:hanging="327"/>
        <w:jc w:val="left"/>
        <w:rPr>
          <w:b w:val="0"/>
          <w:sz w:val="24"/>
        </w:rPr>
      </w:pPr>
      <w:r>
        <w:rPr>
          <w:b w:val="0"/>
          <w:sz w:val="24"/>
        </w:rPr>
        <w:t>memberikan layanan pendampingan hukum di dalam maupun di luar pengadilan kepada</w:t>
      </w:r>
      <w:r>
        <w:rPr>
          <w:b w:val="0"/>
          <w:spacing w:val="-3"/>
          <w:sz w:val="24"/>
        </w:rPr>
        <w:t> </w:t>
      </w:r>
      <w:r>
        <w:rPr>
          <w:b w:val="0"/>
          <w:sz w:val="24"/>
        </w:rPr>
        <w:t>guru;</w:t>
      </w:r>
    </w:p>
    <w:p>
      <w:pPr>
        <w:pStyle w:val="ListParagraph"/>
        <w:numPr>
          <w:ilvl w:val="1"/>
          <w:numId w:val="19"/>
        </w:numPr>
        <w:tabs>
          <w:tab w:pos="1582" w:val="left" w:leader="none"/>
          <w:tab w:pos="3165" w:val="left" w:leader="none"/>
          <w:tab w:pos="5233" w:val="left" w:leader="none"/>
          <w:tab w:pos="7042" w:val="left" w:leader="none"/>
          <w:tab w:pos="8937" w:val="left" w:leader="none"/>
        </w:tabs>
        <w:spacing w:line="237" w:lineRule="auto" w:before="9" w:after="0"/>
        <w:ind w:left="1581" w:right="703" w:hanging="327"/>
        <w:jc w:val="left"/>
        <w:rPr>
          <w:b w:val="0"/>
          <w:sz w:val="24"/>
        </w:rPr>
      </w:pPr>
      <w:r>
        <w:rPr>
          <w:b w:val="0"/>
          <w:sz w:val="24"/>
        </w:rPr>
        <w:t>memantau</w:t>
        <w:tab/>
        <w:t>perkembangan</w:t>
        <w:tab/>
        <w:t>pelaksanaan</w:t>
        <w:tab/>
        <w:t>perlindungan</w:t>
        <w:tab/>
      </w:r>
      <w:r>
        <w:rPr>
          <w:b w:val="0"/>
          <w:spacing w:val="-4"/>
          <w:sz w:val="24"/>
        </w:rPr>
        <w:t>hukum </w:t>
      </w:r>
      <w:r>
        <w:rPr>
          <w:b w:val="0"/>
          <w:sz w:val="24"/>
        </w:rPr>
        <w:t>terhadap guru;</w:t>
      </w:r>
      <w:r>
        <w:rPr>
          <w:b w:val="0"/>
          <w:spacing w:val="-1"/>
          <w:sz w:val="24"/>
        </w:rPr>
        <w:t> </w:t>
      </w:r>
      <w:r>
        <w:rPr>
          <w:b w:val="0"/>
          <w:sz w:val="24"/>
        </w:rPr>
        <w:t>dan</w:t>
      </w:r>
    </w:p>
    <w:p>
      <w:pPr>
        <w:pStyle w:val="ListParagraph"/>
        <w:numPr>
          <w:ilvl w:val="1"/>
          <w:numId w:val="19"/>
        </w:numPr>
        <w:tabs>
          <w:tab w:pos="1582" w:val="left" w:leader="none"/>
        </w:tabs>
        <w:spacing w:line="281" w:lineRule="exact" w:before="2" w:after="0"/>
        <w:ind w:left="1581" w:right="0" w:hanging="328"/>
        <w:jc w:val="left"/>
        <w:rPr>
          <w:b w:val="0"/>
          <w:sz w:val="24"/>
        </w:rPr>
      </w:pPr>
      <w:r>
        <w:rPr>
          <w:b w:val="0"/>
          <w:sz w:val="24"/>
        </w:rPr>
        <w:t>melaksanakan pelaporan dan</w:t>
      </w:r>
      <w:r>
        <w:rPr>
          <w:b w:val="0"/>
          <w:spacing w:val="-3"/>
          <w:sz w:val="24"/>
        </w:rPr>
        <w:t> </w:t>
      </w:r>
      <w:r>
        <w:rPr>
          <w:b w:val="0"/>
          <w:sz w:val="24"/>
        </w:rPr>
        <w:t>evaluasi.</w:t>
      </w:r>
    </w:p>
    <w:p>
      <w:pPr>
        <w:pStyle w:val="ListParagraph"/>
        <w:numPr>
          <w:ilvl w:val="0"/>
          <w:numId w:val="19"/>
        </w:numPr>
        <w:tabs>
          <w:tab w:pos="1138" w:val="left" w:leader="none"/>
        </w:tabs>
        <w:spacing w:line="240" w:lineRule="auto" w:before="0" w:after="0"/>
        <w:ind w:left="1221" w:right="697" w:hanging="533"/>
        <w:jc w:val="both"/>
        <w:rPr>
          <w:b w:val="0"/>
          <w:sz w:val="24"/>
        </w:rPr>
      </w:pPr>
      <w:r>
        <w:rPr>
          <w:b w:val="0"/>
          <w:sz w:val="24"/>
        </w:rPr>
        <w:t>Ketentuan lebih lanjut mengenai pembentukan, susunan organisasi, keanggotaan, anggaran dan mekanisme kerja UPHPG diatur dalam Peraturan</w:t>
      </w:r>
      <w:r>
        <w:rPr>
          <w:b w:val="0"/>
          <w:spacing w:val="-2"/>
          <w:sz w:val="24"/>
        </w:rPr>
        <w:t> </w:t>
      </w:r>
      <w:r>
        <w:rPr>
          <w:b w:val="0"/>
          <w:sz w:val="24"/>
        </w:rPr>
        <w:t>Bupati.</w:t>
      </w:r>
    </w:p>
    <w:p>
      <w:pPr>
        <w:pStyle w:val="BodyText"/>
        <w:spacing w:before="1"/>
        <w:rPr>
          <w:b w:val="0"/>
          <w:sz w:val="15"/>
        </w:rPr>
      </w:pPr>
    </w:p>
    <w:p>
      <w:pPr>
        <w:pStyle w:val="BodyText"/>
        <w:spacing w:before="100"/>
        <w:ind w:left="4017" w:right="4040" w:firstLine="1"/>
        <w:jc w:val="center"/>
        <w:rPr>
          <w:b w:val="0"/>
        </w:rPr>
      </w:pPr>
      <w:r>
        <w:rPr>
          <w:b w:val="0"/>
        </w:rPr>
        <w:t>Bagian Kedua Perlindungan Profesi</w:t>
      </w:r>
    </w:p>
    <w:p>
      <w:pPr>
        <w:pStyle w:val="BodyText"/>
        <w:spacing w:before="4"/>
        <w:rPr>
          <w:b w:val="0"/>
        </w:rPr>
      </w:pPr>
    </w:p>
    <w:p>
      <w:pPr>
        <w:pStyle w:val="BodyText"/>
        <w:spacing w:before="1"/>
        <w:ind w:left="2306" w:right="2327"/>
        <w:jc w:val="center"/>
        <w:rPr>
          <w:b w:val="0"/>
        </w:rPr>
      </w:pPr>
      <w:r>
        <w:rPr>
          <w:b w:val="0"/>
        </w:rPr>
        <w:t>Pasal 21</w:t>
      </w:r>
    </w:p>
    <w:p>
      <w:pPr>
        <w:pStyle w:val="BodyText"/>
        <w:rPr>
          <w:b w:val="0"/>
        </w:rPr>
      </w:pPr>
    </w:p>
    <w:p>
      <w:pPr>
        <w:pStyle w:val="ListParagraph"/>
        <w:numPr>
          <w:ilvl w:val="0"/>
          <w:numId w:val="20"/>
        </w:numPr>
        <w:tabs>
          <w:tab w:pos="1140" w:val="left" w:leader="none"/>
        </w:tabs>
        <w:spacing w:line="237" w:lineRule="auto" w:before="0" w:after="0"/>
        <w:ind w:left="1139" w:right="700" w:hanging="452"/>
        <w:jc w:val="left"/>
        <w:rPr>
          <w:b w:val="0"/>
          <w:sz w:val="24"/>
        </w:rPr>
      </w:pPr>
      <w:r>
        <w:rPr>
          <w:b w:val="0"/>
          <w:sz w:val="24"/>
        </w:rPr>
        <w:t>Perlindungan profesi terhadap guru dilakukan oleh organisasi profesi guru.</w:t>
      </w:r>
    </w:p>
    <w:p>
      <w:pPr>
        <w:pStyle w:val="ListParagraph"/>
        <w:numPr>
          <w:ilvl w:val="0"/>
          <w:numId w:val="20"/>
        </w:numPr>
        <w:tabs>
          <w:tab w:pos="1140" w:val="left" w:leader="none"/>
        </w:tabs>
        <w:spacing w:line="237" w:lineRule="auto" w:before="7" w:after="0"/>
        <w:ind w:left="1139" w:right="702" w:hanging="452"/>
        <w:jc w:val="left"/>
        <w:rPr>
          <w:b w:val="0"/>
          <w:sz w:val="24"/>
        </w:rPr>
      </w:pPr>
      <w:r>
        <w:rPr>
          <w:b w:val="0"/>
          <w:sz w:val="24"/>
        </w:rPr>
        <w:t>Perlindungan profesi sebagaimana dimaksud pada ayat (1) dilakukan dalam hal guru</w:t>
      </w:r>
      <w:r>
        <w:rPr>
          <w:b w:val="0"/>
          <w:spacing w:val="-3"/>
          <w:sz w:val="24"/>
        </w:rPr>
        <w:t> </w:t>
      </w:r>
      <w:r>
        <w:rPr>
          <w:b w:val="0"/>
          <w:sz w:val="24"/>
        </w:rPr>
        <w:t>mengalami:</w:t>
      </w:r>
    </w:p>
    <w:p>
      <w:pPr>
        <w:pStyle w:val="ListParagraph"/>
        <w:numPr>
          <w:ilvl w:val="1"/>
          <w:numId w:val="20"/>
        </w:numPr>
        <w:tabs>
          <w:tab w:pos="1402" w:val="left" w:leader="none"/>
        </w:tabs>
        <w:spacing w:line="237" w:lineRule="auto" w:before="3" w:after="0"/>
        <w:ind w:left="1401" w:right="699" w:hanging="262"/>
        <w:jc w:val="left"/>
        <w:rPr>
          <w:b w:val="0"/>
          <w:sz w:val="24"/>
        </w:rPr>
      </w:pPr>
      <w:r>
        <w:rPr>
          <w:b w:val="0"/>
          <w:sz w:val="24"/>
        </w:rPr>
        <w:t>pemutusan hubungan kerja yang tidak sesuai dengan ketentuan peraturan</w:t>
      </w:r>
      <w:r>
        <w:rPr>
          <w:b w:val="0"/>
          <w:spacing w:val="-2"/>
          <w:sz w:val="24"/>
        </w:rPr>
        <w:t> </w:t>
      </w:r>
      <w:r>
        <w:rPr>
          <w:b w:val="0"/>
          <w:sz w:val="24"/>
        </w:rPr>
        <w:t>perundang-undangan;</w:t>
      </w:r>
    </w:p>
    <w:p>
      <w:pPr>
        <w:pStyle w:val="ListParagraph"/>
        <w:numPr>
          <w:ilvl w:val="1"/>
          <w:numId w:val="20"/>
        </w:numPr>
        <w:tabs>
          <w:tab w:pos="1402" w:val="left" w:leader="none"/>
        </w:tabs>
        <w:spacing w:line="240" w:lineRule="auto" w:before="4" w:after="0"/>
        <w:ind w:left="1401" w:right="0" w:hanging="263"/>
        <w:jc w:val="left"/>
        <w:rPr>
          <w:b w:val="0"/>
          <w:sz w:val="24"/>
        </w:rPr>
      </w:pPr>
      <w:r>
        <w:rPr>
          <w:b w:val="0"/>
          <w:sz w:val="24"/>
        </w:rPr>
        <w:t>pemberian imbalan yang tidak</w:t>
      </w:r>
      <w:r>
        <w:rPr>
          <w:b w:val="0"/>
          <w:spacing w:val="-2"/>
          <w:sz w:val="24"/>
        </w:rPr>
        <w:t> </w:t>
      </w:r>
      <w:r>
        <w:rPr>
          <w:b w:val="0"/>
          <w:sz w:val="24"/>
        </w:rPr>
        <w:t>wajar;</w:t>
      </w:r>
    </w:p>
    <w:p>
      <w:pPr>
        <w:spacing w:after="0" w:line="240" w:lineRule="auto"/>
        <w:jc w:val="left"/>
        <w:rPr>
          <w:sz w:val="24"/>
        </w:rPr>
        <w:sectPr>
          <w:pgSz w:w="12250" w:h="19030"/>
          <w:pgMar w:header="0" w:footer="247" w:top="1200" w:bottom="440" w:left="1340" w:right="400"/>
        </w:sectPr>
      </w:pPr>
    </w:p>
    <w:p>
      <w:pPr>
        <w:pStyle w:val="ListParagraph"/>
        <w:numPr>
          <w:ilvl w:val="1"/>
          <w:numId w:val="20"/>
        </w:numPr>
        <w:tabs>
          <w:tab w:pos="1402" w:val="left" w:leader="none"/>
        </w:tabs>
        <w:spacing w:line="240" w:lineRule="auto" w:before="76" w:after="0"/>
        <w:ind w:left="1401" w:right="0" w:hanging="263"/>
        <w:jc w:val="left"/>
        <w:rPr>
          <w:b w:val="0"/>
          <w:sz w:val="24"/>
        </w:rPr>
      </w:pPr>
      <w:r>
        <w:rPr>
          <w:b w:val="0"/>
          <w:sz w:val="24"/>
        </w:rPr>
        <w:t>pembatasan dalam menyampaikan</w:t>
      </w:r>
      <w:r>
        <w:rPr>
          <w:b w:val="0"/>
          <w:spacing w:val="-2"/>
          <w:sz w:val="24"/>
        </w:rPr>
        <w:t> </w:t>
      </w:r>
      <w:r>
        <w:rPr>
          <w:b w:val="0"/>
          <w:sz w:val="24"/>
        </w:rPr>
        <w:t>pandangan;</w:t>
      </w:r>
    </w:p>
    <w:p>
      <w:pPr>
        <w:pStyle w:val="ListParagraph"/>
        <w:numPr>
          <w:ilvl w:val="1"/>
          <w:numId w:val="20"/>
        </w:numPr>
        <w:tabs>
          <w:tab w:pos="1402" w:val="left" w:leader="none"/>
        </w:tabs>
        <w:spacing w:line="280" w:lineRule="exact" w:before="2" w:after="0"/>
        <w:ind w:left="1401" w:right="0" w:hanging="263"/>
        <w:jc w:val="left"/>
        <w:rPr>
          <w:b w:val="0"/>
          <w:sz w:val="24"/>
        </w:rPr>
      </w:pPr>
      <w:r>
        <w:rPr>
          <w:b w:val="0"/>
          <w:sz w:val="24"/>
        </w:rPr>
        <w:t>pelecehan terhadap profesi;</w:t>
      </w:r>
      <w:r>
        <w:rPr>
          <w:b w:val="0"/>
          <w:spacing w:val="-3"/>
          <w:sz w:val="24"/>
        </w:rPr>
        <w:t> </w:t>
      </w:r>
      <w:r>
        <w:rPr>
          <w:b w:val="0"/>
          <w:sz w:val="24"/>
        </w:rPr>
        <w:t>dan</w:t>
      </w:r>
    </w:p>
    <w:p>
      <w:pPr>
        <w:pStyle w:val="ListParagraph"/>
        <w:numPr>
          <w:ilvl w:val="1"/>
          <w:numId w:val="20"/>
        </w:numPr>
        <w:tabs>
          <w:tab w:pos="1402" w:val="left" w:leader="none"/>
          <w:tab w:pos="3157" w:val="left" w:leader="none"/>
          <w:tab w:pos="4006" w:val="left" w:leader="none"/>
          <w:tab w:pos="5637" w:val="left" w:leader="none"/>
          <w:tab w:pos="6398" w:val="left" w:leader="none"/>
          <w:tab w:pos="7271" w:val="left" w:leader="none"/>
          <w:tab w:pos="8255" w:val="left" w:leader="none"/>
        </w:tabs>
        <w:spacing w:line="237" w:lineRule="auto" w:before="0" w:after="0"/>
        <w:ind w:left="1401" w:right="702" w:hanging="262"/>
        <w:jc w:val="left"/>
        <w:rPr>
          <w:b w:val="0"/>
          <w:sz w:val="24"/>
        </w:rPr>
      </w:pPr>
      <w:r>
        <w:rPr>
          <w:b w:val="0"/>
          <w:sz w:val="24"/>
        </w:rPr>
        <w:t>pembatasan</w:t>
        <w:tab/>
        <w:t>atau</w:t>
        <w:tab/>
        <w:t>pelarangan</w:t>
        <w:tab/>
        <w:t>lain</w:t>
        <w:tab/>
        <w:t>yang</w:t>
        <w:tab/>
        <w:t>dapat</w:t>
        <w:tab/>
        <w:t>menghambat profesionalitas</w:t>
      </w:r>
      <w:r>
        <w:rPr>
          <w:b w:val="0"/>
          <w:spacing w:val="-2"/>
          <w:sz w:val="24"/>
        </w:rPr>
        <w:t> </w:t>
      </w:r>
      <w:r>
        <w:rPr>
          <w:b w:val="0"/>
          <w:sz w:val="24"/>
        </w:rPr>
        <w:t>guru.</w:t>
      </w:r>
    </w:p>
    <w:p>
      <w:pPr>
        <w:pStyle w:val="ListParagraph"/>
        <w:numPr>
          <w:ilvl w:val="0"/>
          <w:numId w:val="20"/>
        </w:numPr>
        <w:tabs>
          <w:tab w:pos="1140" w:val="left" w:leader="none"/>
        </w:tabs>
        <w:spacing w:line="237" w:lineRule="auto" w:before="6" w:after="0"/>
        <w:ind w:left="1139" w:right="986" w:hanging="452"/>
        <w:jc w:val="left"/>
        <w:rPr>
          <w:b w:val="0"/>
          <w:sz w:val="24"/>
        </w:rPr>
      </w:pPr>
      <w:r>
        <w:rPr>
          <w:b w:val="0"/>
          <w:sz w:val="24"/>
        </w:rPr>
        <w:t>Perlindungan profesi sebagaimana dimaksud pada ayat (1) dan ayat (2) dilakukan dalam</w:t>
      </w:r>
      <w:r>
        <w:rPr>
          <w:b w:val="0"/>
          <w:spacing w:val="-3"/>
          <w:sz w:val="24"/>
        </w:rPr>
        <w:t> </w:t>
      </w:r>
      <w:r>
        <w:rPr>
          <w:b w:val="0"/>
          <w:sz w:val="24"/>
        </w:rPr>
        <w:t>bentuk:</w:t>
      </w:r>
    </w:p>
    <w:p>
      <w:pPr>
        <w:pStyle w:val="ListParagraph"/>
        <w:numPr>
          <w:ilvl w:val="1"/>
          <w:numId w:val="20"/>
        </w:numPr>
        <w:tabs>
          <w:tab w:pos="1402" w:val="left" w:leader="none"/>
        </w:tabs>
        <w:spacing w:line="240" w:lineRule="auto" w:before="2" w:after="0"/>
        <w:ind w:left="1401" w:right="0" w:hanging="263"/>
        <w:jc w:val="left"/>
        <w:rPr>
          <w:b w:val="0"/>
          <w:sz w:val="24"/>
        </w:rPr>
      </w:pPr>
      <w:r>
        <w:rPr>
          <w:b w:val="0"/>
          <w:sz w:val="24"/>
        </w:rPr>
        <w:t>layanan pengaduan dan konsultasi bagi</w:t>
      </w:r>
      <w:r>
        <w:rPr>
          <w:b w:val="0"/>
          <w:spacing w:val="-6"/>
          <w:sz w:val="24"/>
        </w:rPr>
        <w:t> </w:t>
      </w:r>
      <w:r>
        <w:rPr>
          <w:b w:val="0"/>
          <w:sz w:val="24"/>
        </w:rPr>
        <w:t>guru;</w:t>
      </w:r>
    </w:p>
    <w:p>
      <w:pPr>
        <w:pStyle w:val="ListParagraph"/>
        <w:numPr>
          <w:ilvl w:val="1"/>
          <w:numId w:val="20"/>
        </w:numPr>
        <w:tabs>
          <w:tab w:pos="1402" w:val="left" w:leader="none"/>
        </w:tabs>
        <w:spacing w:line="280" w:lineRule="exact" w:before="2" w:after="0"/>
        <w:ind w:left="1401" w:right="0" w:hanging="263"/>
        <w:jc w:val="left"/>
        <w:rPr>
          <w:b w:val="0"/>
          <w:sz w:val="24"/>
        </w:rPr>
      </w:pPr>
      <w:r>
        <w:rPr>
          <w:b w:val="0"/>
          <w:sz w:val="24"/>
        </w:rPr>
        <w:t>layananpendampingan dan advokasi;</w:t>
      </w:r>
    </w:p>
    <w:p>
      <w:pPr>
        <w:pStyle w:val="ListParagraph"/>
        <w:numPr>
          <w:ilvl w:val="1"/>
          <w:numId w:val="20"/>
        </w:numPr>
        <w:tabs>
          <w:tab w:pos="1402" w:val="left" w:leader="none"/>
          <w:tab w:pos="3306" w:val="left" w:leader="none"/>
          <w:tab w:pos="4755" w:val="left" w:leader="none"/>
          <w:tab w:pos="6186" w:val="left" w:leader="none"/>
          <w:tab w:pos="7391" w:val="left" w:leader="none"/>
          <w:tab w:pos="8745" w:val="left" w:leader="none"/>
        </w:tabs>
        <w:spacing w:line="237" w:lineRule="auto" w:before="0" w:after="0"/>
        <w:ind w:left="1401" w:right="698" w:hanging="262"/>
        <w:jc w:val="left"/>
        <w:rPr>
          <w:b w:val="0"/>
          <w:sz w:val="24"/>
        </w:rPr>
      </w:pPr>
      <w:r>
        <w:rPr>
          <w:b w:val="0"/>
          <w:sz w:val="24"/>
        </w:rPr>
        <w:t>mengusulkan</w:t>
        <w:tab/>
        <w:t>kebijakan</w:t>
        <w:tab/>
        <w:t>mengenai</w:t>
        <w:tab/>
        <w:t>tafsiran</w:t>
        <w:tab/>
        <w:t>terhadap</w:t>
        <w:tab/>
      </w:r>
      <w:r>
        <w:rPr>
          <w:b w:val="0"/>
          <w:spacing w:val="-3"/>
          <w:sz w:val="24"/>
        </w:rPr>
        <w:t>tindakan </w:t>
      </w:r>
      <w:r>
        <w:rPr>
          <w:b w:val="0"/>
          <w:sz w:val="24"/>
        </w:rPr>
        <w:t>pendidikan yang menjadi kontroversial;</w:t>
      </w:r>
      <w:r>
        <w:rPr>
          <w:b w:val="0"/>
          <w:spacing w:val="-5"/>
          <w:sz w:val="24"/>
        </w:rPr>
        <w:t> </w:t>
      </w:r>
      <w:r>
        <w:rPr>
          <w:b w:val="0"/>
          <w:sz w:val="24"/>
        </w:rPr>
        <w:t>dan</w:t>
      </w:r>
    </w:p>
    <w:p>
      <w:pPr>
        <w:pStyle w:val="ListParagraph"/>
        <w:numPr>
          <w:ilvl w:val="1"/>
          <w:numId w:val="20"/>
        </w:numPr>
        <w:tabs>
          <w:tab w:pos="1402" w:val="left" w:leader="none"/>
        </w:tabs>
        <w:spacing w:line="240" w:lineRule="auto" w:before="4" w:after="0"/>
        <w:ind w:left="1401" w:right="0" w:hanging="263"/>
        <w:jc w:val="left"/>
        <w:rPr>
          <w:b w:val="0"/>
          <w:sz w:val="24"/>
        </w:rPr>
      </w:pPr>
      <w:r>
        <w:rPr>
          <w:b w:val="0"/>
          <w:sz w:val="24"/>
        </w:rPr>
        <w:t>merumuskan kode etik</w:t>
      </w:r>
      <w:r>
        <w:rPr>
          <w:b w:val="0"/>
          <w:spacing w:val="-2"/>
          <w:sz w:val="24"/>
        </w:rPr>
        <w:t> </w:t>
      </w:r>
      <w:r>
        <w:rPr>
          <w:b w:val="0"/>
          <w:sz w:val="24"/>
        </w:rPr>
        <w:t>profesi.</w:t>
      </w:r>
    </w:p>
    <w:p>
      <w:pPr>
        <w:pStyle w:val="BodyText"/>
        <w:spacing w:before="8"/>
        <w:rPr>
          <w:b w:val="0"/>
          <w:sz w:val="33"/>
        </w:rPr>
      </w:pPr>
    </w:p>
    <w:p>
      <w:pPr>
        <w:pStyle w:val="BodyText"/>
        <w:ind w:left="2306" w:right="2327"/>
        <w:jc w:val="center"/>
        <w:rPr>
          <w:b w:val="0"/>
        </w:rPr>
      </w:pPr>
      <w:r>
        <w:rPr>
          <w:b w:val="0"/>
        </w:rPr>
        <w:t>Bagian Ketiga</w:t>
      </w:r>
    </w:p>
    <w:p>
      <w:pPr>
        <w:pStyle w:val="BodyText"/>
        <w:spacing w:line="477" w:lineRule="auto" w:before="4"/>
        <w:ind w:left="2306" w:right="2331"/>
        <w:jc w:val="center"/>
        <w:rPr>
          <w:b w:val="0"/>
        </w:rPr>
      </w:pPr>
      <w:r>
        <w:rPr>
          <w:b w:val="0"/>
        </w:rPr>
        <w:t>Perlindungan Keselamatan dan Kesehatan Kerja Pasal 22</w:t>
      </w:r>
    </w:p>
    <w:p>
      <w:pPr>
        <w:pStyle w:val="ListParagraph"/>
        <w:numPr>
          <w:ilvl w:val="0"/>
          <w:numId w:val="21"/>
        </w:numPr>
        <w:tabs>
          <w:tab w:pos="1052" w:val="left" w:leader="none"/>
        </w:tabs>
        <w:spacing w:line="240" w:lineRule="auto" w:before="2" w:after="0"/>
        <w:ind w:left="1120" w:right="704" w:hanging="440"/>
        <w:jc w:val="both"/>
        <w:rPr>
          <w:b w:val="0"/>
          <w:sz w:val="24"/>
        </w:rPr>
      </w:pPr>
      <w:r>
        <w:rPr>
          <w:b w:val="0"/>
          <w:sz w:val="24"/>
        </w:rPr>
        <w:t>Perlindungan keselamatan dan kesehatan kerja  terhadap  </w:t>
      </w:r>
      <w:r>
        <w:rPr>
          <w:b w:val="0"/>
          <w:sz w:val="23"/>
        </w:rPr>
        <w:t>guru </w:t>
      </w:r>
      <w:r>
        <w:rPr>
          <w:b w:val="0"/>
          <w:sz w:val="24"/>
        </w:rPr>
        <w:t>dilakukan oleh satuan pendidikan dan penyelenggara satuan pendidikan.</w:t>
      </w:r>
    </w:p>
    <w:p>
      <w:pPr>
        <w:pStyle w:val="ListParagraph"/>
        <w:numPr>
          <w:ilvl w:val="0"/>
          <w:numId w:val="21"/>
        </w:numPr>
        <w:tabs>
          <w:tab w:pos="1140" w:val="left" w:leader="none"/>
        </w:tabs>
        <w:spacing w:line="240" w:lineRule="auto" w:before="2" w:after="0"/>
        <w:ind w:left="1139" w:right="705" w:hanging="452"/>
        <w:jc w:val="both"/>
        <w:rPr>
          <w:b w:val="0"/>
          <w:sz w:val="24"/>
        </w:rPr>
      </w:pPr>
      <w:r>
        <w:rPr>
          <w:b w:val="0"/>
          <w:sz w:val="24"/>
        </w:rPr>
        <w:t>Perlindungan keselamatan dan kesehatan kerja sebagaimana dimaksud pada ayat (1) dilakukan</w:t>
      </w:r>
      <w:r>
        <w:rPr>
          <w:b w:val="0"/>
          <w:spacing w:val="-3"/>
          <w:sz w:val="24"/>
        </w:rPr>
        <w:t> </w:t>
      </w:r>
      <w:r>
        <w:rPr>
          <w:b w:val="0"/>
          <w:sz w:val="24"/>
        </w:rPr>
        <w:t>terhadap:</w:t>
      </w:r>
    </w:p>
    <w:p>
      <w:pPr>
        <w:pStyle w:val="ListParagraph"/>
        <w:numPr>
          <w:ilvl w:val="1"/>
          <w:numId w:val="21"/>
        </w:numPr>
        <w:tabs>
          <w:tab w:pos="1402" w:val="left" w:leader="none"/>
        </w:tabs>
        <w:spacing w:line="277" w:lineRule="exact" w:before="0" w:after="0"/>
        <w:ind w:left="1401" w:right="0" w:hanging="263"/>
        <w:jc w:val="left"/>
        <w:rPr>
          <w:b w:val="0"/>
          <w:sz w:val="24"/>
        </w:rPr>
      </w:pPr>
      <w:r>
        <w:rPr>
          <w:b w:val="0"/>
          <w:sz w:val="24"/>
        </w:rPr>
        <w:t>resiko gangguan keamanan</w:t>
      </w:r>
      <w:r>
        <w:rPr>
          <w:b w:val="0"/>
          <w:spacing w:val="-3"/>
          <w:sz w:val="24"/>
        </w:rPr>
        <w:t> </w:t>
      </w:r>
      <w:r>
        <w:rPr>
          <w:b w:val="0"/>
          <w:sz w:val="24"/>
        </w:rPr>
        <w:t>kerja;</w:t>
      </w:r>
    </w:p>
    <w:p>
      <w:pPr>
        <w:pStyle w:val="ListParagraph"/>
        <w:numPr>
          <w:ilvl w:val="1"/>
          <w:numId w:val="21"/>
        </w:numPr>
        <w:tabs>
          <w:tab w:pos="1402" w:val="left" w:leader="none"/>
        </w:tabs>
        <w:spacing w:line="240" w:lineRule="auto" w:before="2" w:after="0"/>
        <w:ind w:left="1401" w:right="0" w:hanging="263"/>
        <w:jc w:val="left"/>
        <w:rPr>
          <w:b w:val="0"/>
          <w:sz w:val="24"/>
        </w:rPr>
      </w:pPr>
      <w:r>
        <w:rPr>
          <w:b w:val="0"/>
          <w:sz w:val="24"/>
        </w:rPr>
        <w:t>kecelakaan</w:t>
      </w:r>
      <w:r>
        <w:rPr>
          <w:b w:val="0"/>
          <w:spacing w:val="-2"/>
          <w:sz w:val="24"/>
        </w:rPr>
        <w:t> </w:t>
      </w:r>
      <w:r>
        <w:rPr>
          <w:b w:val="0"/>
          <w:sz w:val="24"/>
        </w:rPr>
        <w:t>kerja;</w:t>
      </w:r>
    </w:p>
    <w:p>
      <w:pPr>
        <w:pStyle w:val="ListParagraph"/>
        <w:numPr>
          <w:ilvl w:val="1"/>
          <w:numId w:val="21"/>
        </w:numPr>
        <w:tabs>
          <w:tab w:pos="1402" w:val="left" w:leader="none"/>
        </w:tabs>
        <w:spacing w:line="281" w:lineRule="exact" w:before="1" w:after="0"/>
        <w:ind w:left="1401" w:right="0" w:hanging="263"/>
        <w:jc w:val="left"/>
        <w:rPr>
          <w:b w:val="0"/>
          <w:sz w:val="24"/>
        </w:rPr>
      </w:pPr>
      <w:r>
        <w:rPr>
          <w:b w:val="0"/>
          <w:sz w:val="24"/>
        </w:rPr>
        <w:t>kebakaran pada waktu</w:t>
      </w:r>
      <w:r>
        <w:rPr>
          <w:b w:val="0"/>
          <w:spacing w:val="-3"/>
          <w:sz w:val="24"/>
        </w:rPr>
        <w:t> </w:t>
      </w:r>
      <w:r>
        <w:rPr>
          <w:b w:val="0"/>
          <w:sz w:val="24"/>
        </w:rPr>
        <w:t>kerja;</w:t>
      </w:r>
    </w:p>
    <w:p>
      <w:pPr>
        <w:pStyle w:val="ListParagraph"/>
        <w:numPr>
          <w:ilvl w:val="1"/>
          <w:numId w:val="21"/>
        </w:numPr>
        <w:tabs>
          <w:tab w:pos="1402" w:val="left" w:leader="none"/>
        </w:tabs>
        <w:spacing w:line="279" w:lineRule="exact" w:before="0" w:after="0"/>
        <w:ind w:left="1401" w:right="0" w:hanging="263"/>
        <w:jc w:val="left"/>
        <w:rPr>
          <w:b w:val="0"/>
          <w:sz w:val="24"/>
        </w:rPr>
      </w:pPr>
      <w:r>
        <w:rPr>
          <w:b w:val="0"/>
          <w:sz w:val="24"/>
        </w:rPr>
        <w:t>bencana</w:t>
      </w:r>
      <w:r>
        <w:rPr>
          <w:b w:val="0"/>
          <w:spacing w:val="-2"/>
          <w:sz w:val="24"/>
        </w:rPr>
        <w:t> </w:t>
      </w:r>
      <w:r>
        <w:rPr>
          <w:b w:val="0"/>
          <w:sz w:val="24"/>
        </w:rPr>
        <w:t>alam;</w:t>
      </w:r>
    </w:p>
    <w:p>
      <w:pPr>
        <w:pStyle w:val="ListParagraph"/>
        <w:numPr>
          <w:ilvl w:val="1"/>
          <w:numId w:val="21"/>
        </w:numPr>
        <w:tabs>
          <w:tab w:pos="1402" w:val="left" w:leader="none"/>
        </w:tabs>
        <w:spacing w:line="277" w:lineRule="exact" w:before="0" w:after="0"/>
        <w:ind w:left="1401" w:right="0" w:hanging="263"/>
        <w:jc w:val="left"/>
        <w:rPr>
          <w:b w:val="0"/>
          <w:sz w:val="24"/>
        </w:rPr>
      </w:pPr>
      <w:r>
        <w:rPr>
          <w:b w:val="0"/>
          <w:sz w:val="24"/>
        </w:rPr>
        <w:t>kesehatan lingkungan kerja dan/atau resiko lain;</w:t>
      </w:r>
      <w:r>
        <w:rPr>
          <w:b w:val="0"/>
          <w:spacing w:val="-7"/>
          <w:sz w:val="24"/>
        </w:rPr>
        <w:t> </w:t>
      </w:r>
      <w:r>
        <w:rPr>
          <w:b w:val="0"/>
          <w:sz w:val="24"/>
        </w:rPr>
        <w:t>dan</w:t>
      </w:r>
    </w:p>
    <w:p>
      <w:pPr>
        <w:pStyle w:val="ListParagraph"/>
        <w:numPr>
          <w:ilvl w:val="1"/>
          <w:numId w:val="21"/>
        </w:numPr>
        <w:tabs>
          <w:tab w:pos="1402" w:val="left" w:leader="none"/>
        </w:tabs>
        <w:spacing w:line="280" w:lineRule="exact" w:before="0" w:after="0"/>
        <w:ind w:left="1401" w:right="0" w:hanging="263"/>
        <w:jc w:val="left"/>
        <w:rPr>
          <w:b w:val="0"/>
          <w:sz w:val="24"/>
        </w:rPr>
      </w:pPr>
      <w:r>
        <w:rPr>
          <w:b w:val="0"/>
          <w:sz w:val="24"/>
        </w:rPr>
        <w:t>konflik</w:t>
      </w:r>
      <w:r>
        <w:rPr>
          <w:b w:val="0"/>
          <w:spacing w:val="-2"/>
          <w:sz w:val="24"/>
        </w:rPr>
        <w:t> </w:t>
      </w:r>
      <w:r>
        <w:rPr>
          <w:b w:val="0"/>
          <w:sz w:val="24"/>
        </w:rPr>
        <w:t>sosial.</w:t>
      </w:r>
    </w:p>
    <w:p>
      <w:pPr>
        <w:pStyle w:val="ListParagraph"/>
        <w:numPr>
          <w:ilvl w:val="0"/>
          <w:numId w:val="21"/>
        </w:numPr>
        <w:tabs>
          <w:tab w:pos="1140" w:val="left" w:leader="none"/>
        </w:tabs>
        <w:spacing w:line="240" w:lineRule="auto" w:before="2" w:after="0"/>
        <w:ind w:left="1139" w:right="705" w:hanging="452"/>
        <w:jc w:val="left"/>
        <w:rPr>
          <w:b w:val="0"/>
          <w:sz w:val="24"/>
        </w:rPr>
      </w:pPr>
      <w:r>
        <w:rPr>
          <w:b w:val="0"/>
          <w:sz w:val="24"/>
        </w:rPr>
        <w:t>Perlindungan keselamatan dan kesehatan kerja sebagaimana dimaksud pada ayat (1) dan ayat (2) dilakukan dalam</w:t>
      </w:r>
      <w:r>
        <w:rPr>
          <w:b w:val="0"/>
          <w:spacing w:val="-10"/>
          <w:sz w:val="24"/>
        </w:rPr>
        <w:t> </w:t>
      </w:r>
      <w:r>
        <w:rPr>
          <w:b w:val="0"/>
          <w:sz w:val="24"/>
        </w:rPr>
        <w:t>bentuk:</w:t>
      </w:r>
    </w:p>
    <w:p>
      <w:pPr>
        <w:pStyle w:val="ListParagraph"/>
        <w:numPr>
          <w:ilvl w:val="1"/>
          <w:numId w:val="21"/>
        </w:numPr>
        <w:tabs>
          <w:tab w:pos="1402" w:val="left" w:leader="none"/>
        </w:tabs>
        <w:spacing w:line="237" w:lineRule="auto" w:before="0" w:after="0"/>
        <w:ind w:left="1401" w:right="703" w:hanging="262"/>
        <w:jc w:val="left"/>
        <w:rPr>
          <w:b w:val="0"/>
          <w:sz w:val="24"/>
        </w:rPr>
      </w:pPr>
      <w:r>
        <w:rPr>
          <w:b w:val="0"/>
          <w:sz w:val="24"/>
        </w:rPr>
        <w:t>fasilitas layanan keselamatan dan kecelakaan kerja sesuai ketentuan peraturan perundang-undangan;</w:t>
      </w:r>
      <w:r>
        <w:rPr>
          <w:b w:val="0"/>
          <w:spacing w:val="-4"/>
          <w:sz w:val="24"/>
        </w:rPr>
        <w:t> </w:t>
      </w:r>
      <w:r>
        <w:rPr>
          <w:b w:val="0"/>
          <w:sz w:val="24"/>
        </w:rPr>
        <w:t>dan/atau</w:t>
      </w:r>
    </w:p>
    <w:p>
      <w:pPr>
        <w:pStyle w:val="ListParagraph"/>
        <w:numPr>
          <w:ilvl w:val="1"/>
          <w:numId w:val="21"/>
        </w:numPr>
        <w:tabs>
          <w:tab w:pos="1402" w:val="left" w:leader="none"/>
        </w:tabs>
        <w:spacing w:line="240" w:lineRule="auto" w:before="4" w:after="0"/>
        <w:ind w:left="1401" w:right="0" w:hanging="263"/>
        <w:jc w:val="left"/>
        <w:rPr>
          <w:b w:val="0"/>
          <w:sz w:val="24"/>
        </w:rPr>
      </w:pPr>
      <w:r>
        <w:rPr>
          <w:b w:val="0"/>
          <w:sz w:val="24"/>
        </w:rPr>
        <w:t>jaminan</w:t>
      </w:r>
      <w:r>
        <w:rPr>
          <w:b w:val="0"/>
          <w:spacing w:val="-1"/>
          <w:sz w:val="24"/>
        </w:rPr>
        <w:t> </w:t>
      </w:r>
      <w:r>
        <w:rPr>
          <w:b w:val="0"/>
          <w:sz w:val="24"/>
        </w:rPr>
        <w:t>asuransi.</w:t>
      </w:r>
    </w:p>
    <w:p>
      <w:pPr>
        <w:pStyle w:val="BodyText"/>
        <w:spacing w:before="7"/>
        <w:rPr>
          <w:b w:val="0"/>
          <w:sz w:val="8"/>
        </w:rPr>
      </w:pPr>
    </w:p>
    <w:p>
      <w:pPr>
        <w:pStyle w:val="BodyText"/>
        <w:spacing w:before="100"/>
        <w:ind w:left="2306" w:right="2327"/>
        <w:jc w:val="center"/>
        <w:rPr>
          <w:b w:val="0"/>
        </w:rPr>
      </w:pPr>
      <w:r>
        <w:rPr>
          <w:b w:val="0"/>
        </w:rPr>
        <w:t>Pasal 23</w:t>
      </w:r>
    </w:p>
    <w:p>
      <w:pPr>
        <w:pStyle w:val="BodyText"/>
        <w:rPr>
          <w:b w:val="0"/>
        </w:rPr>
      </w:pPr>
    </w:p>
    <w:p>
      <w:pPr>
        <w:pStyle w:val="BodyText"/>
        <w:ind w:left="681" w:right="698"/>
        <w:rPr>
          <w:b w:val="0"/>
        </w:rPr>
      </w:pPr>
      <w:r>
        <w:rPr>
          <w:b w:val="0"/>
        </w:rPr>
        <w:t>Perlindungan hak atas kekayaan intelektual sebagaimana dimaksud dalam Pasal 6 ayat (1) huruf d berupa perlindungan terhadap:</w:t>
      </w:r>
    </w:p>
    <w:p>
      <w:pPr>
        <w:pStyle w:val="ListParagraph"/>
        <w:numPr>
          <w:ilvl w:val="0"/>
          <w:numId w:val="22"/>
        </w:numPr>
        <w:tabs>
          <w:tab w:pos="1120" w:val="left" w:leader="none"/>
          <w:tab w:pos="1121" w:val="left" w:leader="none"/>
        </w:tabs>
        <w:spacing w:line="237" w:lineRule="auto" w:before="4" w:after="0"/>
        <w:ind w:left="1139" w:right="703" w:hanging="459"/>
        <w:jc w:val="left"/>
        <w:rPr>
          <w:b w:val="0"/>
          <w:sz w:val="24"/>
        </w:rPr>
      </w:pPr>
      <w:r>
        <w:rPr>
          <w:b w:val="0"/>
          <w:sz w:val="24"/>
        </w:rPr>
        <w:t>Perlindungan hak atas kekayaan atas karya yang diciptakan atau dihasilkan oleh</w:t>
      </w:r>
      <w:r>
        <w:rPr>
          <w:b w:val="0"/>
          <w:spacing w:val="-2"/>
          <w:sz w:val="24"/>
        </w:rPr>
        <w:t> </w:t>
      </w:r>
      <w:r>
        <w:rPr>
          <w:b w:val="0"/>
          <w:sz w:val="24"/>
        </w:rPr>
        <w:t>guru.</w:t>
      </w:r>
    </w:p>
    <w:p>
      <w:pPr>
        <w:pStyle w:val="ListParagraph"/>
        <w:numPr>
          <w:ilvl w:val="0"/>
          <w:numId w:val="22"/>
        </w:numPr>
        <w:tabs>
          <w:tab w:pos="1139" w:val="left" w:leader="none"/>
          <w:tab w:pos="1140" w:val="left" w:leader="none"/>
        </w:tabs>
        <w:spacing w:line="237" w:lineRule="auto" w:before="6" w:after="0"/>
        <w:ind w:left="1139" w:right="699" w:hanging="452"/>
        <w:jc w:val="left"/>
        <w:rPr>
          <w:b w:val="0"/>
          <w:sz w:val="24"/>
        </w:rPr>
      </w:pPr>
      <w:r>
        <w:rPr>
          <w:b w:val="0"/>
          <w:sz w:val="24"/>
        </w:rPr>
        <w:t>Perlindungan hak atas kekayaan intelektual sebagaimana dimaksud pada ayat (1) berupa</w:t>
      </w:r>
      <w:r>
        <w:rPr>
          <w:b w:val="0"/>
          <w:spacing w:val="-4"/>
          <w:sz w:val="24"/>
        </w:rPr>
        <w:t> </w:t>
      </w:r>
      <w:r>
        <w:rPr>
          <w:b w:val="0"/>
          <w:sz w:val="24"/>
        </w:rPr>
        <w:t>perlindungan:</w:t>
      </w:r>
    </w:p>
    <w:p>
      <w:pPr>
        <w:pStyle w:val="ListParagraph"/>
        <w:numPr>
          <w:ilvl w:val="1"/>
          <w:numId w:val="22"/>
        </w:numPr>
        <w:tabs>
          <w:tab w:pos="1402" w:val="left" w:leader="none"/>
        </w:tabs>
        <w:spacing w:line="281" w:lineRule="exact" w:before="2" w:after="0"/>
        <w:ind w:left="1401" w:right="0" w:hanging="263"/>
        <w:jc w:val="left"/>
        <w:rPr>
          <w:b w:val="0"/>
          <w:sz w:val="24"/>
        </w:rPr>
      </w:pPr>
      <w:r>
        <w:rPr>
          <w:b w:val="0"/>
          <w:sz w:val="24"/>
        </w:rPr>
        <w:t>hak Cipta;</w:t>
      </w:r>
      <w:r>
        <w:rPr>
          <w:b w:val="0"/>
          <w:spacing w:val="-1"/>
          <w:sz w:val="24"/>
        </w:rPr>
        <w:t> </w:t>
      </w:r>
      <w:r>
        <w:rPr>
          <w:b w:val="0"/>
          <w:sz w:val="24"/>
        </w:rPr>
        <w:t>dan/atau</w:t>
      </w:r>
    </w:p>
    <w:p>
      <w:pPr>
        <w:pStyle w:val="ListParagraph"/>
        <w:numPr>
          <w:ilvl w:val="1"/>
          <w:numId w:val="22"/>
        </w:numPr>
        <w:tabs>
          <w:tab w:pos="1402" w:val="left" w:leader="none"/>
        </w:tabs>
        <w:spacing w:line="281" w:lineRule="exact" w:before="0" w:after="0"/>
        <w:ind w:left="1401" w:right="0" w:hanging="263"/>
        <w:jc w:val="left"/>
        <w:rPr>
          <w:b w:val="0"/>
          <w:sz w:val="24"/>
        </w:rPr>
      </w:pPr>
      <w:r>
        <w:rPr>
          <w:b w:val="0"/>
          <w:sz w:val="24"/>
        </w:rPr>
        <w:t>hak Kekayaan</w:t>
      </w:r>
      <w:r>
        <w:rPr>
          <w:b w:val="0"/>
          <w:spacing w:val="-1"/>
          <w:sz w:val="24"/>
        </w:rPr>
        <w:t> </w:t>
      </w:r>
      <w:r>
        <w:rPr>
          <w:b w:val="0"/>
          <w:sz w:val="24"/>
        </w:rPr>
        <w:t>Industri.</w:t>
      </w:r>
    </w:p>
    <w:p>
      <w:pPr>
        <w:pStyle w:val="ListParagraph"/>
        <w:numPr>
          <w:ilvl w:val="0"/>
          <w:numId w:val="22"/>
        </w:numPr>
        <w:tabs>
          <w:tab w:pos="1139" w:val="left" w:leader="none"/>
          <w:tab w:pos="1140" w:val="left" w:leader="none"/>
          <w:tab w:pos="2931" w:val="left" w:leader="none"/>
          <w:tab w:pos="3639" w:val="left" w:leader="none"/>
          <w:tab w:pos="4298" w:val="left" w:leader="none"/>
          <w:tab w:pos="6135" w:val="left" w:leader="none"/>
          <w:tab w:pos="7600" w:val="left" w:leader="none"/>
          <w:tab w:pos="9072" w:val="left" w:leader="none"/>
        </w:tabs>
        <w:spacing w:line="240" w:lineRule="auto" w:before="0" w:after="0"/>
        <w:ind w:left="1139" w:right="702" w:hanging="452"/>
        <w:jc w:val="left"/>
        <w:rPr>
          <w:b w:val="0"/>
          <w:sz w:val="24"/>
        </w:rPr>
      </w:pPr>
      <w:r>
        <w:rPr>
          <w:b w:val="0"/>
          <w:sz w:val="24"/>
        </w:rPr>
        <w:t>Perlindungan</w:t>
        <w:tab/>
        <w:t>atas</w:t>
        <w:tab/>
        <w:t>hak</w:t>
        <w:tab/>
        <w:t>mendapatkan</w:t>
        <w:tab/>
        <w:t>bimbingan</w:t>
        <w:tab/>
        <w:t>intelektual</w:t>
        <w:tab/>
      </w:r>
      <w:r>
        <w:rPr>
          <w:b w:val="0"/>
          <w:spacing w:val="-4"/>
          <w:sz w:val="24"/>
        </w:rPr>
        <w:t>untuk </w:t>
      </w:r>
      <w:r>
        <w:rPr>
          <w:b w:val="0"/>
          <w:sz w:val="24"/>
        </w:rPr>
        <w:t>persyaratan kenaikan</w:t>
      </w:r>
      <w:r>
        <w:rPr>
          <w:b w:val="0"/>
          <w:spacing w:val="-4"/>
          <w:sz w:val="24"/>
        </w:rPr>
        <w:t> </w:t>
      </w:r>
      <w:r>
        <w:rPr>
          <w:b w:val="0"/>
          <w:sz w:val="24"/>
        </w:rPr>
        <w:t>pangkat/golongan.</w:t>
      </w:r>
    </w:p>
    <w:p>
      <w:pPr>
        <w:pStyle w:val="BodyText"/>
        <w:spacing w:before="8"/>
        <w:rPr>
          <w:b w:val="0"/>
          <w:sz w:val="34"/>
        </w:rPr>
      </w:pPr>
    </w:p>
    <w:p>
      <w:pPr>
        <w:pStyle w:val="BodyText"/>
        <w:spacing w:before="1"/>
        <w:ind w:left="4562" w:right="4584" w:firstLine="5"/>
        <w:jc w:val="center"/>
        <w:rPr>
          <w:b w:val="0"/>
        </w:rPr>
      </w:pPr>
      <w:r>
        <w:rPr>
          <w:b w:val="0"/>
        </w:rPr>
        <w:t>BAB IX LARANGAN</w:t>
      </w:r>
    </w:p>
    <w:p>
      <w:pPr>
        <w:pStyle w:val="BodyText"/>
        <w:spacing w:before="5"/>
        <w:rPr>
          <w:b w:val="0"/>
          <w:sz w:val="15"/>
        </w:rPr>
      </w:pPr>
    </w:p>
    <w:p>
      <w:pPr>
        <w:pStyle w:val="BodyText"/>
        <w:spacing w:line="281" w:lineRule="exact" w:before="100"/>
        <w:ind w:left="2306" w:right="2327"/>
        <w:jc w:val="center"/>
        <w:rPr>
          <w:b w:val="0"/>
        </w:rPr>
      </w:pPr>
      <w:r>
        <w:rPr>
          <w:b w:val="0"/>
        </w:rPr>
        <w:t>Pasal 24</w:t>
      </w:r>
    </w:p>
    <w:p>
      <w:pPr>
        <w:pStyle w:val="BodyText"/>
        <w:spacing w:line="281" w:lineRule="exact"/>
        <w:ind w:left="85" w:right="7840"/>
        <w:jc w:val="center"/>
        <w:rPr>
          <w:b w:val="0"/>
        </w:rPr>
      </w:pPr>
      <w:r>
        <w:rPr>
          <w:b w:val="0"/>
        </w:rPr>
        <w:t>Guru dilarang untuk:</w:t>
      </w:r>
    </w:p>
    <w:p>
      <w:pPr>
        <w:pStyle w:val="ListParagraph"/>
        <w:numPr>
          <w:ilvl w:val="0"/>
          <w:numId w:val="23"/>
        </w:numPr>
        <w:tabs>
          <w:tab w:pos="527" w:val="left" w:leader="none"/>
          <w:tab w:pos="528" w:val="left" w:leader="none"/>
          <w:tab w:pos="2092" w:val="left" w:leader="none"/>
          <w:tab w:pos="3550" w:val="left" w:leader="none"/>
          <w:tab w:pos="4852" w:val="left" w:leader="none"/>
          <w:tab w:pos="5954" w:val="left" w:leader="none"/>
          <w:tab w:pos="6789" w:val="left" w:leader="none"/>
          <w:tab w:pos="7588" w:val="left" w:leader="none"/>
          <w:tab w:pos="8591" w:val="left" w:leader="none"/>
          <w:tab w:pos="9560" w:val="left" w:leader="none"/>
        </w:tabs>
        <w:spacing w:line="240" w:lineRule="auto" w:before="0" w:after="0"/>
        <w:ind w:left="527" w:right="121" w:hanging="428"/>
        <w:jc w:val="left"/>
        <w:rPr>
          <w:b w:val="0"/>
          <w:sz w:val="24"/>
        </w:rPr>
      </w:pPr>
      <w:r>
        <w:rPr>
          <w:b w:val="0"/>
          <w:sz w:val="24"/>
        </w:rPr>
        <w:t>melakukan</w:t>
        <w:tab/>
        <w:t>kekerasan</w:t>
        <w:tab/>
        <w:t>terhadap</w:t>
        <w:tab/>
        <w:t>peserta</w:t>
        <w:tab/>
        <w:t>didik</w:t>
        <w:tab/>
        <w:t>yang</w:t>
        <w:tab/>
        <w:t>bukan</w:t>
        <w:tab/>
        <w:t>dalam</w:t>
        <w:tab/>
      </w:r>
      <w:r>
        <w:rPr>
          <w:b w:val="0"/>
          <w:spacing w:val="-4"/>
          <w:sz w:val="24"/>
        </w:rPr>
        <w:t>rangka </w:t>
      </w:r>
      <w:r>
        <w:rPr>
          <w:b w:val="0"/>
          <w:sz w:val="24"/>
        </w:rPr>
        <w:t>memberikan sanksi</w:t>
      </w:r>
      <w:r>
        <w:rPr>
          <w:b w:val="0"/>
          <w:spacing w:val="-1"/>
          <w:sz w:val="24"/>
        </w:rPr>
        <w:t> </w:t>
      </w:r>
      <w:r>
        <w:rPr>
          <w:b w:val="0"/>
          <w:sz w:val="24"/>
        </w:rPr>
        <w:t>pendisiplinan;</w:t>
      </w:r>
    </w:p>
    <w:p>
      <w:pPr>
        <w:pStyle w:val="ListParagraph"/>
        <w:numPr>
          <w:ilvl w:val="0"/>
          <w:numId w:val="23"/>
        </w:numPr>
        <w:tabs>
          <w:tab w:pos="527" w:val="left" w:leader="none"/>
          <w:tab w:pos="528" w:val="left" w:leader="none"/>
        </w:tabs>
        <w:spacing w:line="240" w:lineRule="auto" w:before="1" w:after="0"/>
        <w:ind w:left="527" w:right="0" w:hanging="428"/>
        <w:jc w:val="left"/>
        <w:rPr>
          <w:b w:val="0"/>
          <w:sz w:val="24"/>
        </w:rPr>
      </w:pPr>
      <w:r>
        <w:rPr>
          <w:b w:val="0"/>
          <w:sz w:val="24"/>
        </w:rPr>
        <w:t>melanggar kode etik</w:t>
      </w:r>
      <w:r>
        <w:rPr>
          <w:b w:val="0"/>
          <w:spacing w:val="-2"/>
          <w:sz w:val="24"/>
        </w:rPr>
        <w:t> </w:t>
      </w:r>
      <w:r>
        <w:rPr>
          <w:b w:val="0"/>
          <w:sz w:val="24"/>
        </w:rPr>
        <w:t>guru;</w:t>
      </w:r>
    </w:p>
    <w:p>
      <w:pPr>
        <w:pStyle w:val="ListParagraph"/>
        <w:numPr>
          <w:ilvl w:val="0"/>
          <w:numId w:val="23"/>
        </w:numPr>
        <w:tabs>
          <w:tab w:pos="527" w:val="left" w:leader="none"/>
          <w:tab w:pos="528" w:val="left" w:leader="none"/>
        </w:tabs>
        <w:spacing w:line="240" w:lineRule="auto" w:before="1" w:after="0"/>
        <w:ind w:left="527" w:right="121" w:hanging="428"/>
        <w:jc w:val="left"/>
        <w:rPr>
          <w:b w:val="0"/>
          <w:sz w:val="24"/>
        </w:rPr>
      </w:pPr>
      <w:r>
        <w:rPr>
          <w:b w:val="0"/>
          <w:sz w:val="24"/>
        </w:rPr>
        <w:t>meminta dan/atau menerima uang dan/atau hadiah yang bertujuan untuk memanipulasi nilai</w:t>
      </w:r>
      <w:r>
        <w:rPr>
          <w:b w:val="0"/>
          <w:spacing w:val="-3"/>
          <w:sz w:val="24"/>
        </w:rPr>
        <w:t> </w:t>
      </w:r>
      <w:r>
        <w:rPr>
          <w:b w:val="0"/>
          <w:sz w:val="24"/>
        </w:rPr>
        <w:t>akademik;</w:t>
      </w:r>
    </w:p>
    <w:p>
      <w:pPr>
        <w:spacing w:after="0" w:line="240" w:lineRule="auto"/>
        <w:jc w:val="left"/>
        <w:rPr>
          <w:sz w:val="24"/>
        </w:rPr>
        <w:sectPr>
          <w:pgSz w:w="12250" w:h="19030"/>
          <w:pgMar w:header="0" w:footer="247" w:top="1200" w:bottom="440" w:left="1340" w:right="400"/>
        </w:sectPr>
      </w:pPr>
    </w:p>
    <w:p>
      <w:pPr>
        <w:pStyle w:val="ListParagraph"/>
        <w:numPr>
          <w:ilvl w:val="0"/>
          <w:numId w:val="23"/>
        </w:numPr>
        <w:tabs>
          <w:tab w:pos="527" w:val="left" w:leader="none"/>
          <w:tab w:pos="528" w:val="left" w:leader="none"/>
        </w:tabs>
        <w:spacing w:line="240" w:lineRule="auto" w:before="76" w:after="0"/>
        <w:ind w:left="527" w:right="0" w:hanging="428"/>
        <w:jc w:val="left"/>
        <w:rPr>
          <w:b w:val="0"/>
          <w:sz w:val="24"/>
        </w:rPr>
      </w:pPr>
      <w:r>
        <w:rPr>
          <w:b w:val="0"/>
          <w:sz w:val="24"/>
        </w:rPr>
        <w:t>melakukan tindakan asusila kepada peserta</w:t>
      </w:r>
      <w:r>
        <w:rPr>
          <w:b w:val="0"/>
          <w:spacing w:val="-5"/>
          <w:sz w:val="24"/>
        </w:rPr>
        <w:t> </w:t>
      </w:r>
      <w:r>
        <w:rPr>
          <w:b w:val="0"/>
          <w:sz w:val="24"/>
        </w:rPr>
        <w:t>didik;dan</w:t>
      </w:r>
    </w:p>
    <w:p>
      <w:pPr>
        <w:pStyle w:val="ListParagraph"/>
        <w:numPr>
          <w:ilvl w:val="0"/>
          <w:numId w:val="23"/>
        </w:numPr>
        <w:tabs>
          <w:tab w:pos="527" w:val="left" w:leader="none"/>
          <w:tab w:pos="528" w:val="left" w:leader="none"/>
          <w:tab w:pos="1986" w:val="left" w:leader="none"/>
          <w:tab w:pos="2668" w:val="left" w:leader="none"/>
          <w:tab w:pos="3467" w:val="left" w:leader="none"/>
          <w:tab w:pos="4932" w:val="left" w:leader="none"/>
          <w:tab w:pos="5937" w:val="left" w:leader="none"/>
          <w:tab w:pos="7027" w:val="left" w:leader="none"/>
          <w:tab w:pos="8032" w:val="left" w:leader="none"/>
          <w:tab w:pos="9617" w:val="left" w:leader="none"/>
        </w:tabs>
        <w:spacing w:line="240" w:lineRule="auto" w:before="2" w:after="0"/>
        <w:ind w:left="527" w:right="117" w:hanging="428"/>
        <w:jc w:val="left"/>
        <w:rPr>
          <w:b w:val="0"/>
          <w:sz w:val="24"/>
        </w:rPr>
      </w:pPr>
      <w:r>
        <w:rPr>
          <w:b w:val="0"/>
          <w:sz w:val="24"/>
        </w:rPr>
        <w:t>perbuatan</w:t>
        <w:tab/>
        <w:t>lain</w:t>
        <w:tab/>
        <w:t>yang</w:t>
        <w:tab/>
        <w:t>melanggar</w:t>
        <w:tab/>
        <w:t>norma</w:t>
        <w:tab/>
        <w:t>agama,</w:t>
        <w:tab/>
        <w:t>norma</w:t>
        <w:tab/>
        <w:t>kesusilaan,</w:t>
        <w:tab/>
      </w:r>
      <w:r>
        <w:rPr>
          <w:b w:val="0"/>
          <w:spacing w:val="-3"/>
          <w:sz w:val="24"/>
        </w:rPr>
        <w:t>norma </w:t>
      </w:r>
      <w:r>
        <w:rPr>
          <w:b w:val="0"/>
          <w:sz w:val="24"/>
        </w:rPr>
        <w:t>kesopanan dan ketentuan Peraturan</w:t>
      </w:r>
      <w:r>
        <w:rPr>
          <w:b w:val="0"/>
          <w:spacing w:val="-6"/>
          <w:sz w:val="24"/>
        </w:rPr>
        <w:t> </w:t>
      </w:r>
      <w:r>
        <w:rPr>
          <w:b w:val="0"/>
          <w:sz w:val="24"/>
        </w:rPr>
        <w:t>Perundang-Undangan.</w:t>
      </w:r>
    </w:p>
    <w:p>
      <w:pPr>
        <w:pStyle w:val="BodyText"/>
        <w:rPr>
          <w:b w:val="0"/>
          <w:sz w:val="28"/>
        </w:rPr>
      </w:pPr>
    </w:p>
    <w:p>
      <w:pPr>
        <w:pStyle w:val="BodyText"/>
        <w:spacing w:before="233"/>
        <w:ind w:left="2306" w:right="2327"/>
        <w:jc w:val="center"/>
        <w:rPr>
          <w:b w:val="0"/>
        </w:rPr>
      </w:pPr>
      <w:r>
        <w:rPr>
          <w:b w:val="0"/>
        </w:rPr>
        <w:t>Pasal 25</w:t>
      </w:r>
    </w:p>
    <w:p>
      <w:pPr>
        <w:pStyle w:val="BodyText"/>
        <w:spacing w:before="1"/>
        <w:rPr>
          <w:b w:val="0"/>
        </w:rPr>
      </w:pPr>
    </w:p>
    <w:p>
      <w:pPr>
        <w:pStyle w:val="BodyText"/>
        <w:spacing w:line="281" w:lineRule="exact"/>
        <w:ind w:left="100"/>
        <w:rPr>
          <w:b w:val="0"/>
        </w:rPr>
      </w:pPr>
      <w:r>
        <w:rPr>
          <w:b w:val="0"/>
        </w:rPr>
        <w:t>Peserta didik, orang tua peserta didik, masyarakat, atau pihak lain dilarang untuk:</w:t>
      </w:r>
    </w:p>
    <w:p>
      <w:pPr>
        <w:pStyle w:val="ListParagraph"/>
        <w:numPr>
          <w:ilvl w:val="0"/>
          <w:numId w:val="24"/>
        </w:numPr>
        <w:tabs>
          <w:tab w:pos="527" w:val="left" w:leader="none"/>
          <w:tab w:pos="528" w:val="left" w:leader="none"/>
        </w:tabs>
        <w:spacing w:line="281" w:lineRule="exact" w:before="0" w:after="0"/>
        <w:ind w:left="527" w:right="0" w:hanging="428"/>
        <w:jc w:val="left"/>
        <w:rPr>
          <w:b w:val="0"/>
          <w:sz w:val="24"/>
        </w:rPr>
      </w:pPr>
      <w:r>
        <w:rPr>
          <w:b w:val="0"/>
          <w:sz w:val="24"/>
        </w:rPr>
        <w:t>mengintervensi guru dalam menentukan penilaian dan</w:t>
      </w:r>
      <w:r>
        <w:rPr>
          <w:b w:val="0"/>
          <w:spacing w:val="-8"/>
          <w:sz w:val="24"/>
        </w:rPr>
        <w:t> </w:t>
      </w:r>
      <w:r>
        <w:rPr>
          <w:b w:val="0"/>
          <w:sz w:val="24"/>
        </w:rPr>
        <w:t>kelulusan;</w:t>
      </w:r>
    </w:p>
    <w:p>
      <w:pPr>
        <w:pStyle w:val="ListParagraph"/>
        <w:numPr>
          <w:ilvl w:val="0"/>
          <w:numId w:val="24"/>
        </w:numPr>
        <w:tabs>
          <w:tab w:pos="527" w:val="left" w:leader="none"/>
          <w:tab w:pos="528" w:val="left" w:leader="none"/>
        </w:tabs>
        <w:spacing w:line="281" w:lineRule="exact" w:before="1" w:after="0"/>
        <w:ind w:left="527" w:right="0" w:hanging="428"/>
        <w:jc w:val="left"/>
        <w:rPr>
          <w:b w:val="0"/>
          <w:sz w:val="24"/>
        </w:rPr>
      </w:pPr>
      <w:r>
        <w:rPr>
          <w:b w:val="0"/>
          <w:sz w:val="24"/>
        </w:rPr>
        <w:t>intimidasi dan mengancam guru terkait dengan proses</w:t>
      </w:r>
      <w:r>
        <w:rPr>
          <w:b w:val="0"/>
          <w:spacing w:val="-13"/>
          <w:sz w:val="24"/>
        </w:rPr>
        <w:t> </w:t>
      </w:r>
      <w:r>
        <w:rPr>
          <w:b w:val="0"/>
          <w:sz w:val="24"/>
        </w:rPr>
        <w:t>pembelajaran;</w:t>
      </w:r>
    </w:p>
    <w:p>
      <w:pPr>
        <w:pStyle w:val="ListParagraph"/>
        <w:numPr>
          <w:ilvl w:val="0"/>
          <w:numId w:val="24"/>
        </w:numPr>
        <w:tabs>
          <w:tab w:pos="527" w:val="left" w:leader="none"/>
          <w:tab w:pos="528" w:val="left" w:leader="none"/>
        </w:tabs>
        <w:spacing w:line="281" w:lineRule="exact" w:before="0" w:after="0"/>
        <w:ind w:left="527" w:right="0" w:hanging="428"/>
        <w:jc w:val="left"/>
        <w:rPr>
          <w:b w:val="0"/>
          <w:sz w:val="24"/>
        </w:rPr>
      </w:pPr>
      <w:r>
        <w:rPr>
          <w:b w:val="0"/>
          <w:sz w:val="24"/>
        </w:rPr>
        <w:t>perlakuan</w:t>
      </w:r>
      <w:r>
        <w:rPr>
          <w:b w:val="0"/>
          <w:spacing w:val="-1"/>
          <w:sz w:val="24"/>
        </w:rPr>
        <w:t> </w:t>
      </w:r>
      <w:r>
        <w:rPr>
          <w:b w:val="0"/>
          <w:sz w:val="24"/>
        </w:rPr>
        <w:t>diskriminatif;</w:t>
      </w:r>
    </w:p>
    <w:p>
      <w:pPr>
        <w:pStyle w:val="ListParagraph"/>
        <w:numPr>
          <w:ilvl w:val="0"/>
          <w:numId w:val="24"/>
        </w:numPr>
        <w:tabs>
          <w:tab w:pos="527" w:val="left" w:leader="none"/>
          <w:tab w:pos="528" w:val="left" w:leader="none"/>
        </w:tabs>
        <w:spacing w:line="281" w:lineRule="exact" w:before="0" w:after="0"/>
        <w:ind w:left="527" w:right="0" w:hanging="428"/>
        <w:jc w:val="left"/>
        <w:rPr>
          <w:b w:val="0"/>
          <w:sz w:val="24"/>
        </w:rPr>
      </w:pPr>
      <w:r>
        <w:rPr>
          <w:b w:val="0"/>
          <w:sz w:val="24"/>
        </w:rPr>
        <w:t>melakukan kekerassan dan penghinaan terhadap guru;</w:t>
      </w:r>
      <w:r>
        <w:rPr>
          <w:b w:val="0"/>
          <w:spacing w:val="-7"/>
          <w:sz w:val="24"/>
        </w:rPr>
        <w:t> </w:t>
      </w:r>
      <w:r>
        <w:rPr>
          <w:b w:val="0"/>
          <w:sz w:val="24"/>
        </w:rPr>
        <w:t>dan</w:t>
      </w:r>
    </w:p>
    <w:p>
      <w:pPr>
        <w:pStyle w:val="ListParagraph"/>
        <w:numPr>
          <w:ilvl w:val="0"/>
          <w:numId w:val="24"/>
        </w:numPr>
        <w:tabs>
          <w:tab w:pos="527" w:val="left" w:leader="none"/>
          <w:tab w:pos="528" w:val="left" w:leader="none"/>
          <w:tab w:pos="1998" w:val="left" w:leader="none"/>
          <w:tab w:pos="2884" w:val="left" w:leader="none"/>
          <w:tab w:pos="4008" w:val="left" w:leader="none"/>
          <w:tab w:pos="5800" w:val="left" w:leader="none"/>
          <w:tab w:pos="6773" w:val="left" w:leader="none"/>
          <w:tab w:pos="7752" w:val="left" w:leader="none"/>
          <w:tab w:pos="9203" w:val="left" w:leader="none"/>
        </w:tabs>
        <w:spacing w:line="240" w:lineRule="auto" w:before="2" w:after="0"/>
        <w:ind w:left="527" w:right="119" w:hanging="428"/>
        <w:jc w:val="left"/>
        <w:rPr>
          <w:b w:val="0"/>
          <w:sz w:val="24"/>
        </w:rPr>
      </w:pPr>
      <w:r>
        <w:rPr>
          <w:b w:val="0"/>
          <w:sz w:val="24"/>
        </w:rPr>
        <w:t>perbuatan</w:t>
        <w:tab/>
        <w:t>salah</w:t>
        <w:tab/>
        <w:t>lainnya</w:t>
        <w:tab/>
        <w:t>sebagaimana</w:t>
        <w:tab/>
        <w:t>diatur</w:t>
        <w:tab/>
        <w:t>dalam</w:t>
        <w:tab/>
        <w:t>ketentuan</w:t>
        <w:tab/>
        <w:t>peraturan perundang-undangan.</w:t>
      </w:r>
    </w:p>
    <w:p>
      <w:pPr>
        <w:pStyle w:val="BodyText"/>
        <w:rPr>
          <w:b w:val="0"/>
        </w:rPr>
      </w:pPr>
    </w:p>
    <w:p>
      <w:pPr>
        <w:pStyle w:val="BodyText"/>
        <w:ind w:left="2306" w:right="2327"/>
        <w:jc w:val="center"/>
        <w:rPr>
          <w:b w:val="0"/>
        </w:rPr>
      </w:pPr>
      <w:r>
        <w:rPr>
          <w:b w:val="0"/>
        </w:rPr>
        <w:t>BAB X</w:t>
      </w:r>
    </w:p>
    <w:p>
      <w:pPr>
        <w:pStyle w:val="BodyText"/>
        <w:spacing w:before="1"/>
        <w:ind w:left="860" w:right="1457"/>
        <w:jc w:val="center"/>
        <w:rPr>
          <w:b w:val="0"/>
        </w:rPr>
      </w:pPr>
      <w:r>
        <w:rPr>
          <w:b w:val="0"/>
        </w:rPr>
        <w:t>PEMBINAAN, PENGAWASAN DAN PENGENDALIAN</w:t>
      </w:r>
    </w:p>
    <w:p>
      <w:pPr>
        <w:pStyle w:val="BodyText"/>
        <w:spacing w:before="2"/>
        <w:ind w:left="2289" w:right="2886"/>
        <w:jc w:val="center"/>
        <w:rPr>
          <w:b w:val="0"/>
        </w:rPr>
      </w:pPr>
      <w:r>
        <w:rPr>
          <w:b w:val="0"/>
        </w:rPr>
        <w:t>Pasal 26</w:t>
      </w:r>
    </w:p>
    <w:p>
      <w:pPr>
        <w:pStyle w:val="BodyText"/>
        <w:spacing w:before="3"/>
        <w:rPr>
          <w:b w:val="0"/>
        </w:rPr>
      </w:pPr>
    </w:p>
    <w:p>
      <w:pPr>
        <w:pStyle w:val="ListParagraph"/>
        <w:numPr>
          <w:ilvl w:val="0"/>
          <w:numId w:val="25"/>
        </w:numPr>
        <w:tabs>
          <w:tab w:pos="528" w:val="left" w:leader="none"/>
        </w:tabs>
        <w:spacing w:line="237" w:lineRule="auto" w:before="0" w:after="0"/>
        <w:ind w:left="527" w:right="698" w:hanging="428"/>
        <w:jc w:val="both"/>
        <w:rPr>
          <w:b w:val="0"/>
          <w:sz w:val="24"/>
        </w:rPr>
      </w:pPr>
      <w:r>
        <w:rPr>
          <w:b w:val="0"/>
          <w:sz w:val="24"/>
        </w:rPr>
        <w:t>Bupati berwenang melakukan pembinaan, pengawasan dan pengendalian penyelenggaraan perlindungan</w:t>
      </w:r>
      <w:r>
        <w:rPr>
          <w:b w:val="0"/>
          <w:spacing w:val="-3"/>
          <w:sz w:val="24"/>
        </w:rPr>
        <w:t> </w:t>
      </w:r>
      <w:r>
        <w:rPr>
          <w:b w:val="0"/>
          <w:sz w:val="24"/>
        </w:rPr>
        <w:t>guru.</w:t>
      </w:r>
    </w:p>
    <w:p>
      <w:pPr>
        <w:pStyle w:val="ListParagraph"/>
        <w:numPr>
          <w:ilvl w:val="0"/>
          <w:numId w:val="25"/>
        </w:numPr>
        <w:tabs>
          <w:tab w:pos="528" w:val="left" w:leader="none"/>
        </w:tabs>
        <w:spacing w:line="237" w:lineRule="auto" w:before="6" w:after="0"/>
        <w:ind w:left="527" w:right="695" w:hanging="428"/>
        <w:jc w:val="both"/>
        <w:rPr>
          <w:b w:val="0"/>
          <w:sz w:val="24"/>
        </w:rPr>
      </w:pPr>
      <w:r>
        <w:rPr>
          <w:b w:val="0"/>
          <w:sz w:val="24"/>
        </w:rPr>
        <w:t>Pelaksanaan pembinaan, pengawasan dan pengendalian sebagaimana dimaksud pada ayat (1) dilaksanakan oleh Dinas sesuai ketentuan peraturan perundang-undangan.</w:t>
      </w:r>
    </w:p>
    <w:p>
      <w:pPr>
        <w:pStyle w:val="BodyText"/>
        <w:spacing w:before="9"/>
        <w:rPr>
          <w:b w:val="0"/>
          <w:sz w:val="8"/>
        </w:rPr>
      </w:pPr>
    </w:p>
    <w:p>
      <w:pPr>
        <w:pStyle w:val="BodyText"/>
        <w:spacing w:before="100"/>
        <w:ind w:left="2306" w:right="2327"/>
        <w:jc w:val="center"/>
        <w:rPr>
          <w:b w:val="0"/>
        </w:rPr>
      </w:pPr>
      <w:r>
        <w:rPr>
          <w:b w:val="0"/>
        </w:rPr>
        <w:t>Pasal 27</w:t>
      </w:r>
    </w:p>
    <w:p>
      <w:pPr>
        <w:pStyle w:val="BodyText"/>
        <w:spacing w:before="3"/>
        <w:rPr>
          <w:b w:val="0"/>
        </w:rPr>
      </w:pPr>
    </w:p>
    <w:p>
      <w:pPr>
        <w:pStyle w:val="BodyText"/>
        <w:spacing w:line="237" w:lineRule="auto"/>
        <w:ind w:left="681" w:right="697"/>
        <w:jc w:val="both"/>
        <w:rPr>
          <w:b w:val="0"/>
        </w:rPr>
      </w:pPr>
      <w:r>
        <w:rPr>
          <w:b w:val="0"/>
        </w:rPr>
        <w:t>Dalam menyelenggarakan perlindungan guru, Pemerintah Daerah dibantu oleh UPHPG, Organisasi Profesi Guru dan atau lembaga lain yang dibentuk oleh Pemerintah Daerah.</w:t>
      </w:r>
    </w:p>
    <w:p>
      <w:pPr>
        <w:pStyle w:val="BodyText"/>
        <w:spacing w:before="6"/>
        <w:rPr>
          <w:b w:val="0"/>
          <w:sz w:val="15"/>
        </w:rPr>
      </w:pPr>
    </w:p>
    <w:p>
      <w:pPr>
        <w:pStyle w:val="BodyText"/>
        <w:spacing w:before="100"/>
        <w:ind w:left="4428" w:right="4447" w:hanging="2"/>
        <w:jc w:val="center"/>
        <w:rPr>
          <w:b w:val="0"/>
        </w:rPr>
      </w:pPr>
      <w:r>
        <w:rPr>
          <w:b w:val="0"/>
        </w:rPr>
        <w:t>BAB XI PEMBIAYAAN</w:t>
      </w:r>
    </w:p>
    <w:p>
      <w:pPr>
        <w:pStyle w:val="BodyText"/>
        <w:spacing w:before="2"/>
        <w:rPr>
          <w:b w:val="0"/>
        </w:rPr>
      </w:pPr>
    </w:p>
    <w:p>
      <w:pPr>
        <w:pStyle w:val="BodyText"/>
        <w:ind w:left="2306" w:right="2327"/>
        <w:jc w:val="center"/>
        <w:rPr>
          <w:b w:val="0"/>
        </w:rPr>
      </w:pPr>
      <w:r>
        <w:rPr>
          <w:b w:val="0"/>
        </w:rPr>
        <w:t>Pasal 28</w:t>
      </w:r>
    </w:p>
    <w:p>
      <w:pPr>
        <w:pStyle w:val="BodyText"/>
        <w:rPr>
          <w:b w:val="0"/>
        </w:rPr>
      </w:pPr>
    </w:p>
    <w:p>
      <w:pPr>
        <w:pStyle w:val="BodyText"/>
        <w:spacing w:line="237" w:lineRule="auto"/>
        <w:ind w:left="681" w:right="700"/>
        <w:jc w:val="both"/>
        <w:rPr>
          <w:b w:val="0"/>
        </w:rPr>
      </w:pPr>
      <w:r>
        <w:rPr>
          <w:b w:val="0"/>
        </w:rPr>
        <w:t>Pembiayaan penyelenggaraan perlindungan guru dibebankan pada Anggaran Pendapatan dan Belanja Daerah dan sumber lain yang sah dan tidak mengikat.</w:t>
      </w:r>
    </w:p>
    <w:p>
      <w:pPr>
        <w:pStyle w:val="BodyText"/>
        <w:spacing w:before="3"/>
        <w:rPr>
          <w:b w:val="0"/>
        </w:rPr>
      </w:pPr>
    </w:p>
    <w:p>
      <w:pPr>
        <w:pStyle w:val="BodyText"/>
        <w:ind w:left="2306" w:right="2327"/>
        <w:jc w:val="center"/>
        <w:rPr>
          <w:b w:val="0"/>
        </w:rPr>
      </w:pPr>
      <w:r>
        <w:rPr>
          <w:b w:val="0"/>
        </w:rPr>
        <w:t>BAB XII</w:t>
      </w:r>
    </w:p>
    <w:p>
      <w:pPr>
        <w:pStyle w:val="BodyText"/>
        <w:spacing w:line="281" w:lineRule="exact" w:before="2"/>
        <w:ind w:left="2306" w:right="2328"/>
        <w:jc w:val="center"/>
        <w:rPr>
          <w:b w:val="0"/>
        </w:rPr>
      </w:pPr>
      <w:r>
        <w:rPr>
          <w:b w:val="0"/>
        </w:rPr>
        <w:t>SANKSI ADMINISTRATIF</w:t>
      </w:r>
    </w:p>
    <w:p>
      <w:pPr>
        <w:pStyle w:val="BodyText"/>
        <w:spacing w:line="281" w:lineRule="exact"/>
        <w:ind w:left="2306" w:right="2327"/>
        <w:jc w:val="center"/>
        <w:rPr>
          <w:b w:val="0"/>
        </w:rPr>
      </w:pPr>
      <w:r>
        <w:rPr>
          <w:b w:val="0"/>
        </w:rPr>
        <w:t>Pasal 29</w:t>
      </w:r>
    </w:p>
    <w:p>
      <w:pPr>
        <w:pStyle w:val="BodyText"/>
        <w:rPr>
          <w:b w:val="0"/>
        </w:rPr>
      </w:pPr>
    </w:p>
    <w:p>
      <w:pPr>
        <w:pStyle w:val="ListParagraph"/>
        <w:numPr>
          <w:ilvl w:val="0"/>
          <w:numId w:val="26"/>
        </w:numPr>
        <w:tabs>
          <w:tab w:pos="640" w:val="left" w:leader="none"/>
          <w:tab w:pos="641" w:val="left" w:leader="none"/>
        </w:tabs>
        <w:spacing w:line="240" w:lineRule="auto" w:before="0" w:after="0"/>
        <w:ind w:left="640" w:right="375" w:hanging="540"/>
        <w:jc w:val="left"/>
        <w:rPr>
          <w:b w:val="0"/>
          <w:sz w:val="24"/>
        </w:rPr>
      </w:pPr>
      <w:r>
        <w:rPr>
          <w:b w:val="0"/>
          <w:sz w:val="24"/>
        </w:rPr>
        <w:t>Setiap Guru yang tidak melaksanakan ketentuan sebagaimana dimaksud dalam Pasal 7 dan Pasal 24 huruf (b) dikenakan sanksi</w:t>
      </w:r>
      <w:r>
        <w:rPr>
          <w:b w:val="0"/>
          <w:spacing w:val="-15"/>
          <w:sz w:val="24"/>
        </w:rPr>
        <w:t> </w:t>
      </w:r>
      <w:r>
        <w:rPr>
          <w:b w:val="0"/>
          <w:sz w:val="24"/>
        </w:rPr>
        <w:t>administratif;</w:t>
      </w:r>
    </w:p>
    <w:p>
      <w:pPr>
        <w:pStyle w:val="ListParagraph"/>
        <w:numPr>
          <w:ilvl w:val="0"/>
          <w:numId w:val="26"/>
        </w:numPr>
        <w:tabs>
          <w:tab w:pos="640" w:val="left" w:leader="none"/>
          <w:tab w:pos="641" w:val="left" w:leader="none"/>
        </w:tabs>
        <w:spacing w:line="240" w:lineRule="auto" w:before="0" w:after="0"/>
        <w:ind w:left="640" w:right="675" w:hanging="540"/>
        <w:jc w:val="left"/>
        <w:rPr>
          <w:b w:val="0"/>
          <w:sz w:val="24"/>
        </w:rPr>
      </w:pPr>
      <w:r>
        <w:rPr>
          <w:b w:val="0"/>
          <w:sz w:val="24"/>
        </w:rPr>
        <w:t>Sanksi Administratif sebagaimana dimaksud pada Ayat (1) berdasarkan hasil pengawasan terhadap</w:t>
      </w:r>
      <w:r>
        <w:rPr>
          <w:b w:val="0"/>
          <w:spacing w:val="-2"/>
          <w:sz w:val="24"/>
        </w:rPr>
        <w:t> </w:t>
      </w:r>
      <w:r>
        <w:rPr>
          <w:b w:val="0"/>
          <w:sz w:val="24"/>
        </w:rPr>
        <w:t>guru;</w:t>
      </w:r>
    </w:p>
    <w:p>
      <w:pPr>
        <w:pStyle w:val="ListParagraph"/>
        <w:numPr>
          <w:ilvl w:val="0"/>
          <w:numId w:val="26"/>
        </w:numPr>
        <w:tabs>
          <w:tab w:pos="640" w:val="left" w:leader="none"/>
          <w:tab w:pos="641" w:val="left" w:leader="none"/>
        </w:tabs>
        <w:spacing w:line="240" w:lineRule="auto" w:before="0" w:after="0"/>
        <w:ind w:left="640" w:right="389" w:hanging="540"/>
        <w:jc w:val="left"/>
        <w:rPr>
          <w:b w:val="0"/>
          <w:sz w:val="24"/>
        </w:rPr>
      </w:pPr>
      <w:r>
        <w:rPr>
          <w:b w:val="0"/>
          <w:sz w:val="24"/>
        </w:rPr>
        <w:t>Berdasarkan hasil pengawasan sebagaimana dimaksud Ayat (2) guru dikenakan sanksi administratif</w:t>
      </w:r>
      <w:r>
        <w:rPr>
          <w:b w:val="0"/>
          <w:spacing w:val="-1"/>
          <w:sz w:val="24"/>
        </w:rPr>
        <w:t> </w:t>
      </w:r>
      <w:r>
        <w:rPr>
          <w:b w:val="0"/>
          <w:sz w:val="24"/>
        </w:rPr>
        <w:t>berupa;</w:t>
      </w:r>
    </w:p>
    <w:p>
      <w:pPr>
        <w:pStyle w:val="ListParagraph"/>
        <w:numPr>
          <w:ilvl w:val="1"/>
          <w:numId w:val="26"/>
        </w:numPr>
        <w:tabs>
          <w:tab w:pos="1010" w:val="left" w:leader="none"/>
        </w:tabs>
        <w:spacing w:line="281" w:lineRule="exact" w:before="0" w:after="0"/>
        <w:ind w:left="1010" w:right="0" w:hanging="370"/>
        <w:jc w:val="left"/>
        <w:rPr>
          <w:b w:val="0"/>
          <w:sz w:val="24"/>
        </w:rPr>
      </w:pPr>
      <w:r>
        <w:rPr>
          <w:b w:val="0"/>
          <w:sz w:val="24"/>
        </w:rPr>
        <w:t>teguran;</w:t>
      </w:r>
    </w:p>
    <w:p>
      <w:pPr>
        <w:pStyle w:val="ListParagraph"/>
        <w:numPr>
          <w:ilvl w:val="1"/>
          <w:numId w:val="26"/>
        </w:numPr>
        <w:tabs>
          <w:tab w:pos="1020" w:val="left" w:leader="none"/>
        </w:tabs>
        <w:spacing w:line="281" w:lineRule="exact" w:before="0" w:after="0"/>
        <w:ind w:left="1019" w:right="0" w:hanging="380"/>
        <w:jc w:val="left"/>
        <w:rPr>
          <w:b w:val="0"/>
          <w:sz w:val="24"/>
        </w:rPr>
      </w:pPr>
      <w:r>
        <w:rPr>
          <w:b w:val="0"/>
          <w:sz w:val="24"/>
        </w:rPr>
        <w:t>peringatan</w:t>
      </w:r>
      <w:r>
        <w:rPr>
          <w:b w:val="0"/>
          <w:spacing w:val="-1"/>
          <w:sz w:val="24"/>
        </w:rPr>
        <w:t> </w:t>
      </w:r>
      <w:r>
        <w:rPr>
          <w:b w:val="0"/>
          <w:sz w:val="24"/>
        </w:rPr>
        <w:t>tertulis;</w:t>
      </w:r>
    </w:p>
    <w:p>
      <w:pPr>
        <w:pStyle w:val="ListParagraph"/>
        <w:numPr>
          <w:ilvl w:val="1"/>
          <w:numId w:val="26"/>
        </w:numPr>
        <w:tabs>
          <w:tab w:pos="996" w:val="left" w:leader="none"/>
        </w:tabs>
        <w:spacing w:line="281" w:lineRule="exact" w:before="1" w:after="0"/>
        <w:ind w:left="995" w:right="0" w:hanging="356"/>
        <w:jc w:val="left"/>
        <w:rPr>
          <w:b w:val="0"/>
          <w:sz w:val="24"/>
        </w:rPr>
      </w:pPr>
      <w:r>
        <w:rPr>
          <w:b w:val="0"/>
          <w:sz w:val="24"/>
        </w:rPr>
        <w:t>penundaan pemberian Hak</w:t>
      </w:r>
      <w:r>
        <w:rPr>
          <w:b w:val="0"/>
          <w:spacing w:val="-2"/>
          <w:sz w:val="24"/>
        </w:rPr>
        <w:t> </w:t>
      </w:r>
      <w:r>
        <w:rPr>
          <w:b w:val="0"/>
          <w:sz w:val="24"/>
        </w:rPr>
        <w:t>Guru;</w:t>
      </w:r>
    </w:p>
    <w:p>
      <w:pPr>
        <w:pStyle w:val="ListParagraph"/>
        <w:numPr>
          <w:ilvl w:val="1"/>
          <w:numId w:val="26"/>
        </w:numPr>
        <w:tabs>
          <w:tab w:pos="1020" w:val="left" w:leader="none"/>
        </w:tabs>
        <w:spacing w:line="281" w:lineRule="exact" w:before="0" w:after="0"/>
        <w:ind w:left="1019" w:right="0" w:hanging="380"/>
        <w:jc w:val="left"/>
        <w:rPr>
          <w:b w:val="0"/>
          <w:sz w:val="24"/>
        </w:rPr>
      </w:pPr>
      <w:r>
        <w:rPr>
          <w:b w:val="0"/>
          <w:sz w:val="24"/>
        </w:rPr>
        <w:t>penundaan</w:t>
      </w:r>
      <w:r>
        <w:rPr>
          <w:b w:val="0"/>
          <w:spacing w:val="-1"/>
          <w:sz w:val="24"/>
        </w:rPr>
        <w:t> </w:t>
      </w:r>
      <w:r>
        <w:rPr>
          <w:b w:val="0"/>
          <w:sz w:val="24"/>
        </w:rPr>
        <w:t>pangkat;</w:t>
      </w:r>
    </w:p>
    <w:p>
      <w:pPr>
        <w:pStyle w:val="ListParagraph"/>
        <w:numPr>
          <w:ilvl w:val="1"/>
          <w:numId w:val="26"/>
        </w:numPr>
        <w:tabs>
          <w:tab w:pos="996" w:val="left" w:leader="none"/>
        </w:tabs>
        <w:spacing w:line="281" w:lineRule="exact" w:before="0" w:after="0"/>
        <w:ind w:left="995" w:right="0" w:hanging="356"/>
        <w:jc w:val="left"/>
        <w:rPr>
          <w:b w:val="0"/>
          <w:sz w:val="24"/>
        </w:rPr>
      </w:pPr>
      <w:r>
        <w:rPr>
          <w:b w:val="0"/>
          <w:sz w:val="24"/>
        </w:rPr>
        <w:t>penurunan</w:t>
      </w:r>
      <w:r>
        <w:rPr>
          <w:b w:val="0"/>
          <w:spacing w:val="-1"/>
          <w:sz w:val="24"/>
        </w:rPr>
        <w:t> </w:t>
      </w:r>
      <w:r>
        <w:rPr>
          <w:b w:val="0"/>
          <w:sz w:val="24"/>
        </w:rPr>
        <w:t>Pangkat.</w:t>
      </w:r>
    </w:p>
    <w:p>
      <w:pPr>
        <w:spacing w:after="0" w:line="281" w:lineRule="exact"/>
        <w:jc w:val="left"/>
        <w:rPr>
          <w:sz w:val="24"/>
        </w:rPr>
        <w:sectPr>
          <w:pgSz w:w="12250" w:h="19030"/>
          <w:pgMar w:header="0" w:footer="247" w:top="1200" w:bottom="440" w:left="1340" w:right="400"/>
        </w:sectPr>
      </w:pPr>
    </w:p>
    <w:p>
      <w:pPr>
        <w:pStyle w:val="BodyText"/>
        <w:spacing w:line="491" w:lineRule="auto" w:before="79"/>
        <w:ind w:left="3391" w:right="3979" w:firstLine="1053"/>
        <w:rPr>
          <w:b w:val="0"/>
        </w:rPr>
      </w:pPr>
      <w:r>
        <w:rPr>
          <w:b w:val="0"/>
        </w:rPr>
        <w:t>BAB XIII KETENTUAN PENYIDIKAN</w:t>
      </w:r>
    </w:p>
    <w:p>
      <w:pPr>
        <w:pStyle w:val="BodyText"/>
        <w:spacing w:line="247" w:lineRule="exact"/>
        <w:ind w:left="2289" w:right="2886"/>
        <w:jc w:val="center"/>
        <w:rPr>
          <w:b w:val="0"/>
        </w:rPr>
      </w:pPr>
      <w:r>
        <w:rPr>
          <w:b w:val="0"/>
        </w:rPr>
        <w:t>Pasal 30</w:t>
      </w:r>
    </w:p>
    <w:p>
      <w:pPr>
        <w:pStyle w:val="BodyText"/>
        <w:spacing w:before="3"/>
        <w:rPr>
          <w:b w:val="0"/>
          <w:sz w:val="25"/>
        </w:rPr>
      </w:pPr>
    </w:p>
    <w:p>
      <w:pPr>
        <w:pStyle w:val="ListParagraph"/>
        <w:numPr>
          <w:ilvl w:val="0"/>
          <w:numId w:val="27"/>
        </w:numPr>
        <w:tabs>
          <w:tab w:pos="497" w:val="left" w:leader="none"/>
        </w:tabs>
        <w:spacing w:line="360" w:lineRule="auto" w:before="0" w:after="0"/>
        <w:ind w:left="496" w:right="697" w:hanging="396"/>
        <w:jc w:val="both"/>
        <w:rPr>
          <w:b w:val="0"/>
          <w:sz w:val="24"/>
        </w:rPr>
      </w:pPr>
      <w:r>
        <w:rPr>
          <w:b w:val="0"/>
          <w:sz w:val="24"/>
        </w:rPr>
        <w:t>Pejabat Pegawai Negeri Sipil tertentu di lingkungan Pemerintah Daerah diberi wewenang khusus sebagai Penyidik untuk melakukan penyidikan tindak pidana di bidang bantuan hukum, sebagaimana dimaksud dalam Undang- Undang HukumAcara</w:t>
      </w:r>
      <w:r>
        <w:rPr>
          <w:b w:val="0"/>
          <w:spacing w:val="-1"/>
          <w:sz w:val="24"/>
        </w:rPr>
        <w:t> </w:t>
      </w:r>
      <w:r>
        <w:rPr>
          <w:b w:val="0"/>
          <w:sz w:val="24"/>
        </w:rPr>
        <w:t>Pidana.</w:t>
      </w:r>
    </w:p>
    <w:p>
      <w:pPr>
        <w:pStyle w:val="ListParagraph"/>
        <w:numPr>
          <w:ilvl w:val="0"/>
          <w:numId w:val="27"/>
        </w:numPr>
        <w:tabs>
          <w:tab w:pos="497" w:val="left" w:leader="none"/>
        </w:tabs>
        <w:spacing w:line="240" w:lineRule="auto" w:before="211" w:after="0"/>
        <w:ind w:left="496" w:right="0" w:hanging="397"/>
        <w:jc w:val="both"/>
        <w:rPr>
          <w:b w:val="0"/>
          <w:sz w:val="24"/>
        </w:rPr>
      </w:pPr>
      <w:r>
        <w:rPr>
          <w:b w:val="0"/>
          <w:sz w:val="24"/>
        </w:rPr>
        <w:t>Wewenang Penyidik sebagaimana dimaksud pada ayat (1)</w:t>
      </w:r>
      <w:r>
        <w:rPr>
          <w:b w:val="0"/>
          <w:spacing w:val="-10"/>
          <w:sz w:val="24"/>
        </w:rPr>
        <w:t> </w:t>
      </w:r>
      <w:r>
        <w:rPr>
          <w:b w:val="0"/>
          <w:sz w:val="24"/>
        </w:rPr>
        <w:t>adalah:</w:t>
      </w:r>
    </w:p>
    <w:p>
      <w:pPr>
        <w:pStyle w:val="BodyText"/>
        <w:spacing w:before="1"/>
        <w:rPr>
          <w:b w:val="0"/>
          <w:sz w:val="27"/>
        </w:rPr>
      </w:pPr>
    </w:p>
    <w:p>
      <w:pPr>
        <w:pStyle w:val="ListParagraph"/>
        <w:numPr>
          <w:ilvl w:val="1"/>
          <w:numId w:val="27"/>
        </w:numPr>
        <w:tabs>
          <w:tab w:pos="895" w:val="left" w:leader="none"/>
        </w:tabs>
        <w:spacing w:line="360" w:lineRule="auto" w:before="0" w:after="0"/>
        <w:ind w:left="894" w:right="699" w:hanging="399"/>
        <w:jc w:val="both"/>
        <w:rPr>
          <w:b w:val="0"/>
          <w:sz w:val="24"/>
        </w:rPr>
      </w:pPr>
      <w:r>
        <w:rPr>
          <w:b w:val="0"/>
          <w:sz w:val="24"/>
        </w:rPr>
        <w:t>menerima, mencari, mengumpulkan, dan meneliti keterangan atau laporanberkenaan dengan tindak pidana di bidang bantuan hukum agar keteranganatau laporan tersebut menjadi lengkap dan</w:t>
      </w:r>
      <w:r>
        <w:rPr>
          <w:b w:val="0"/>
          <w:spacing w:val="-5"/>
          <w:sz w:val="24"/>
        </w:rPr>
        <w:t> </w:t>
      </w:r>
      <w:r>
        <w:rPr>
          <w:b w:val="0"/>
          <w:sz w:val="24"/>
        </w:rPr>
        <w:t>jelas;</w:t>
      </w:r>
    </w:p>
    <w:p>
      <w:pPr>
        <w:pStyle w:val="ListParagraph"/>
        <w:numPr>
          <w:ilvl w:val="1"/>
          <w:numId w:val="27"/>
        </w:numPr>
        <w:tabs>
          <w:tab w:pos="895" w:val="left" w:leader="none"/>
        </w:tabs>
        <w:spacing w:line="360" w:lineRule="auto" w:before="0" w:after="0"/>
        <w:ind w:left="894" w:right="697" w:hanging="399"/>
        <w:jc w:val="both"/>
        <w:rPr>
          <w:b w:val="0"/>
          <w:sz w:val="24"/>
        </w:rPr>
      </w:pPr>
      <w:r>
        <w:rPr>
          <w:b w:val="0"/>
          <w:sz w:val="24"/>
        </w:rPr>
        <w:t>meneliti, mencari, dan mengumpulkan keterangan mengenai orang pribadi ataubadan tentang kebenaran perbuatan yang dilakukan sehubungan dengan tindakpidana di bidang bantuan</w:t>
      </w:r>
      <w:r>
        <w:rPr>
          <w:b w:val="0"/>
          <w:spacing w:val="-7"/>
          <w:sz w:val="24"/>
        </w:rPr>
        <w:t> </w:t>
      </w:r>
      <w:r>
        <w:rPr>
          <w:b w:val="0"/>
          <w:sz w:val="24"/>
        </w:rPr>
        <w:t>hukum;</w:t>
      </w:r>
    </w:p>
    <w:p>
      <w:pPr>
        <w:pStyle w:val="ListParagraph"/>
        <w:numPr>
          <w:ilvl w:val="1"/>
          <w:numId w:val="27"/>
        </w:numPr>
        <w:tabs>
          <w:tab w:pos="895" w:val="left" w:leader="none"/>
        </w:tabs>
        <w:spacing w:line="360" w:lineRule="auto" w:before="0" w:after="0"/>
        <w:ind w:left="894" w:right="705" w:hanging="399"/>
        <w:jc w:val="both"/>
        <w:rPr>
          <w:b w:val="0"/>
          <w:sz w:val="24"/>
        </w:rPr>
      </w:pPr>
      <w:r>
        <w:rPr>
          <w:b w:val="0"/>
          <w:sz w:val="24"/>
        </w:rPr>
        <w:t>meminta keterangan dan bahan bukti dari orang pribadi atau badansehubungan dengan tindak pidana di bidang bantuan</w:t>
      </w:r>
      <w:r>
        <w:rPr>
          <w:b w:val="0"/>
          <w:spacing w:val="-21"/>
          <w:sz w:val="24"/>
        </w:rPr>
        <w:t> </w:t>
      </w:r>
      <w:r>
        <w:rPr>
          <w:b w:val="0"/>
          <w:sz w:val="24"/>
        </w:rPr>
        <w:t>hukum;</w:t>
      </w:r>
    </w:p>
    <w:p>
      <w:pPr>
        <w:pStyle w:val="ListParagraph"/>
        <w:numPr>
          <w:ilvl w:val="1"/>
          <w:numId w:val="27"/>
        </w:numPr>
        <w:tabs>
          <w:tab w:pos="895" w:val="left" w:leader="none"/>
        </w:tabs>
        <w:spacing w:line="360" w:lineRule="auto" w:before="141" w:after="0"/>
        <w:ind w:left="894" w:right="696" w:hanging="399"/>
        <w:jc w:val="both"/>
        <w:rPr>
          <w:b w:val="0"/>
          <w:sz w:val="24"/>
        </w:rPr>
      </w:pPr>
      <w:r>
        <w:rPr>
          <w:b w:val="0"/>
          <w:sz w:val="24"/>
        </w:rPr>
        <w:t>memeriksa buku-buku, catatan-catatan, dan dokumen lain berkenaandengan tindak pidana di bidang bantuan</w:t>
      </w:r>
      <w:r>
        <w:rPr>
          <w:b w:val="0"/>
          <w:spacing w:val="-13"/>
          <w:sz w:val="24"/>
        </w:rPr>
        <w:t> </w:t>
      </w:r>
      <w:r>
        <w:rPr>
          <w:b w:val="0"/>
          <w:sz w:val="24"/>
        </w:rPr>
        <w:t>hukum;</w:t>
      </w:r>
    </w:p>
    <w:p>
      <w:pPr>
        <w:pStyle w:val="ListParagraph"/>
        <w:numPr>
          <w:ilvl w:val="1"/>
          <w:numId w:val="27"/>
        </w:numPr>
        <w:tabs>
          <w:tab w:pos="895" w:val="left" w:leader="none"/>
        </w:tabs>
        <w:spacing w:line="360" w:lineRule="auto" w:before="0" w:after="0"/>
        <w:ind w:left="894" w:right="700" w:hanging="399"/>
        <w:jc w:val="both"/>
        <w:rPr>
          <w:b w:val="0"/>
          <w:sz w:val="24"/>
        </w:rPr>
      </w:pPr>
      <w:r>
        <w:rPr>
          <w:b w:val="0"/>
          <w:sz w:val="24"/>
        </w:rPr>
        <w:t>melakukan penggeledahan untuk mendapatkan bahan bukti pembukuan,pencatatan, dan dokumen lain, serta melakukan penyitaan terhadap bahanbukti</w:t>
      </w:r>
      <w:r>
        <w:rPr>
          <w:b w:val="0"/>
          <w:spacing w:val="-2"/>
          <w:sz w:val="24"/>
        </w:rPr>
        <w:t> </w:t>
      </w:r>
      <w:r>
        <w:rPr>
          <w:b w:val="0"/>
          <w:sz w:val="24"/>
        </w:rPr>
        <w:t>tersebut;</w:t>
      </w:r>
    </w:p>
    <w:p>
      <w:pPr>
        <w:pStyle w:val="ListParagraph"/>
        <w:numPr>
          <w:ilvl w:val="1"/>
          <w:numId w:val="27"/>
        </w:numPr>
        <w:tabs>
          <w:tab w:pos="895" w:val="left" w:leader="none"/>
        </w:tabs>
        <w:spacing w:line="360" w:lineRule="auto" w:before="246" w:after="0"/>
        <w:ind w:left="894" w:right="700" w:hanging="399"/>
        <w:jc w:val="both"/>
        <w:rPr>
          <w:b w:val="0"/>
          <w:sz w:val="24"/>
        </w:rPr>
      </w:pPr>
      <w:r>
        <w:rPr>
          <w:b w:val="0"/>
          <w:sz w:val="24"/>
        </w:rPr>
        <w:t>meminta bantuan tenaga ahli dalam rangka pelaksanaan tugas penyidikantindak pidana di bidang bantuan</w:t>
      </w:r>
      <w:r>
        <w:rPr>
          <w:b w:val="0"/>
          <w:spacing w:val="-10"/>
          <w:sz w:val="24"/>
        </w:rPr>
        <w:t> </w:t>
      </w:r>
      <w:r>
        <w:rPr>
          <w:b w:val="0"/>
          <w:sz w:val="24"/>
        </w:rPr>
        <w:t>hukum;</w:t>
      </w:r>
    </w:p>
    <w:p>
      <w:pPr>
        <w:pStyle w:val="ListParagraph"/>
        <w:numPr>
          <w:ilvl w:val="1"/>
          <w:numId w:val="27"/>
        </w:numPr>
        <w:tabs>
          <w:tab w:pos="895" w:val="left" w:leader="none"/>
        </w:tabs>
        <w:spacing w:line="360" w:lineRule="auto" w:before="0" w:after="0"/>
        <w:ind w:left="894" w:right="697" w:hanging="399"/>
        <w:jc w:val="both"/>
        <w:rPr>
          <w:b w:val="0"/>
          <w:sz w:val="24"/>
        </w:rPr>
      </w:pPr>
      <w:r>
        <w:rPr>
          <w:b w:val="0"/>
          <w:sz w:val="24"/>
        </w:rPr>
        <w:t>menyuruh berhenti dan atau melarang seseorang meninggalkan ruangan atautempat pada saat pemeriksaan sedang berlangsung dan memeriksa identita seseorang dan atau dokumen yang</w:t>
      </w:r>
      <w:r>
        <w:rPr>
          <w:b w:val="0"/>
          <w:spacing w:val="-5"/>
          <w:sz w:val="24"/>
        </w:rPr>
        <w:t> </w:t>
      </w:r>
      <w:r>
        <w:rPr>
          <w:b w:val="0"/>
          <w:sz w:val="24"/>
        </w:rPr>
        <w:t>dibawa;</w:t>
      </w:r>
    </w:p>
    <w:p>
      <w:pPr>
        <w:pStyle w:val="ListParagraph"/>
        <w:numPr>
          <w:ilvl w:val="1"/>
          <w:numId w:val="27"/>
        </w:numPr>
        <w:tabs>
          <w:tab w:pos="895" w:val="left" w:leader="none"/>
        </w:tabs>
        <w:spacing w:line="362" w:lineRule="auto" w:before="211" w:after="0"/>
        <w:ind w:left="894" w:right="699" w:hanging="399"/>
        <w:jc w:val="both"/>
        <w:rPr>
          <w:b w:val="0"/>
          <w:sz w:val="24"/>
        </w:rPr>
      </w:pPr>
      <w:r>
        <w:rPr>
          <w:b w:val="0"/>
          <w:sz w:val="24"/>
        </w:rPr>
        <w:t>memotret seseorang yang berkaitan dengan tindak pidana di bidang bantuan</w:t>
      </w:r>
      <w:r>
        <w:rPr>
          <w:b w:val="0"/>
          <w:spacing w:val="-1"/>
          <w:sz w:val="24"/>
        </w:rPr>
        <w:t> </w:t>
      </w:r>
      <w:r>
        <w:rPr>
          <w:b w:val="0"/>
          <w:sz w:val="24"/>
        </w:rPr>
        <w:t>hukum;</w:t>
      </w:r>
    </w:p>
    <w:p>
      <w:pPr>
        <w:pStyle w:val="ListParagraph"/>
        <w:numPr>
          <w:ilvl w:val="1"/>
          <w:numId w:val="27"/>
        </w:numPr>
        <w:tabs>
          <w:tab w:pos="895" w:val="left" w:leader="none"/>
        </w:tabs>
        <w:spacing w:line="360" w:lineRule="auto" w:before="0" w:after="0"/>
        <w:ind w:left="894" w:right="704" w:hanging="399"/>
        <w:jc w:val="both"/>
        <w:rPr>
          <w:b w:val="0"/>
          <w:sz w:val="24"/>
        </w:rPr>
      </w:pPr>
      <w:r>
        <w:rPr>
          <w:b w:val="0"/>
          <w:sz w:val="24"/>
        </w:rPr>
        <w:t>memanggil orang untuk didengar keterangannya dan diperiksa sebagaitersangka atau</w:t>
      </w:r>
      <w:r>
        <w:rPr>
          <w:b w:val="0"/>
          <w:spacing w:val="-1"/>
          <w:sz w:val="24"/>
        </w:rPr>
        <w:t> </w:t>
      </w:r>
      <w:r>
        <w:rPr>
          <w:b w:val="0"/>
          <w:sz w:val="24"/>
        </w:rPr>
        <w:t>saksi;</w:t>
      </w:r>
    </w:p>
    <w:p>
      <w:pPr>
        <w:pStyle w:val="ListParagraph"/>
        <w:numPr>
          <w:ilvl w:val="1"/>
          <w:numId w:val="27"/>
        </w:numPr>
        <w:tabs>
          <w:tab w:pos="895" w:val="left" w:leader="none"/>
        </w:tabs>
        <w:spacing w:line="240" w:lineRule="auto" w:before="136" w:after="0"/>
        <w:ind w:left="894" w:right="0" w:hanging="399"/>
        <w:jc w:val="both"/>
        <w:rPr>
          <w:b w:val="0"/>
          <w:sz w:val="24"/>
        </w:rPr>
      </w:pPr>
      <w:r>
        <w:rPr>
          <w:b w:val="0"/>
          <w:sz w:val="24"/>
        </w:rPr>
        <w:t>menghentikan</w:t>
      </w:r>
      <w:r>
        <w:rPr>
          <w:b w:val="0"/>
          <w:spacing w:val="-1"/>
          <w:sz w:val="24"/>
        </w:rPr>
        <w:t> </w:t>
      </w:r>
      <w:r>
        <w:rPr>
          <w:b w:val="0"/>
          <w:sz w:val="24"/>
        </w:rPr>
        <w:t>penyidikan;dan</w:t>
      </w:r>
    </w:p>
    <w:p>
      <w:pPr>
        <w:pStyle w:val="BodyText"/>
        <w:spacing w:before="1"/>
        <w:rPr>
          <w:b w:val="0"/>
          <w:sz w:val="27"/>
        </w:rPr>
      </w:pPr>
    </w:p>
    <w:p>
      <w:pPr>
        <w:pStyle w:val="ListParagraph"/>
        <w:numPr>
          <w:ilvl w:val="1"/>
          <w:numId w:val="27"/>
        </w:numPr>
        <w:tabs>
          <w:tab w:pos="895" w:val="left" w:leader="none"/>
        </w:tabs>
        <w:spacing w:line="360" w:lineRule="auto" w:before="0" w:after="0"/>
        <w:ind w:left="894" w:right="700" w:hanging="399"/>
        <w:jc w:val="both"/>
        <w:rPr>
          <w:b w:val="0"/>
          <w:sz w:val="24"/>
        </w:rPr>
      </w:pPr>
      <w:r>
        <w:rPr>
          <w:b w:val="0"/>
          <w:sz w:val="24"/>
        </w:rPr>
        <w:t>melakukan tindakan lain yang perlu untuk kelancaran penyidikan tindak pidana di bidang bantuan hukum menurut hukum yang</w:t>
      </w:r>
      <w:r>
        <w:rPr>
          <w:b w:val="0"/>
          <w:spacing w:val="-17"/>
          <w:sz w:val="24"/>
        </w:rPr>
        <w:t> </w:t>
      </w:r>
      <w:r>
        <w:rPr>
          <w:b w:val="0"/>
          <w:sz w:val="24"/>
        </w:rPr>
        <w:t>berlaku.</w:t>
      </w:r>
    </w:p>
    <w:p>
      <w:pPr>
        <w:spacing w:after="0" w:line="360" w:lineRule="auto"/>
        <w:jc w:val="both"/>
        <w:rPr>
          <w:sz w:val="24"/>
        </w:rPr>
        <w:sectPr>
          <w:pgSz w:w="12250" w:h="19030"/>
          <w:pgMar w:header="0" w:footer="247" w:top="1740" w:bottom="440" w:left="1340" w:right="400"/>
        </w:sectPr>
      </w:pPr>
    </w:p>
    <w:p>
      <w:pPr>
        <w:pStyle w:val="ListParagraph"/>
        <w:numPr>
          <w:ilvl w:val="0"/>
          <w:numId w:val="27"/>
        </w:numPr>
        <w:tabs>
          <w:tab w:pos="497" w:val="left" w:leader="none"/>
        </w:tabs>
        <w:spacing w:line="240" w:lineRule="auto" w:before="89" w:after="0"/>
        <w:ind w:left="496" w:right="697" w:hanging="396"/>
        <w:jc w:val="both"/>
        <w:rPr>
          <w:b w:val="0"/>
          <w:sz w:val="24"/>
        </w:rPr>
      </w:pPr>
      <w:r>
        <w:rPr>
          <w:b w:val="0"/>
          <w:sz w:val="24"/>
        </w:rPr>
        <w:t>Penyidik sebagaimana dimaksud pada ayat (1) memberitahukan dimulainya penyidikan dan menyampaikan hasil penyidikannya kepada Penuntut Umummelalui  Penyidik  Pejabat  Polisi   Negara   Republik   Indonesia,   sesuai dengan  ketentuan  yang  diatur  dalam  Undang-Undang  Hukum Acara</w:t>
      </w:r>
      <w:r>
        <w:rPr>
          <w:b w:val="0"/>
          <w:spacing w:val="-2"/>
          <w:sz w:val="24"/>
        </w:rPr>
        <w:t> </w:t>
      </w:r>
      <w:r>
        <w:rPr>
          <w:b w:val="0"/>
          <w:sz w:val="24"/>
        </w:rPr>
        <w:t>Pidana.</w:t>
      </w:r>
    </w:p>
    <w:p>
      <w:pPr>
        <w:pStyle w:val="BodyText"/>
        <w:spacing w:before="5"/>
        <w:rPr>
          <w:b w:val="0"/>
          <w:sz w:val="15"/>
        </w:rPr>
      </w:pPr>
    </w:p>
    <w:p>
      <w:pPr>
        <w:pStyle w:val="BodyText"/>
        <w:spacing w:before="100"/>
        <w:ind w:left="3977" w:right="3988" w:firstLine="753"/>
        <w:rPr>
          <w:b w:val="0"/>
        </w:rPr>
      </w:pPr>
      <w:r>
        <w:rPr>
          <w:b w:val="0"/>
        </w:rPr>
        <w:t>BAB XIV KETENTUAN PIDANA</w:t>
      </w:r>
    </w:p>
    <w:p>
      <w:pPr>
        <w:pStyle w:val="BodyText"/>
        <w:spacing w:before="1"/>
        <w:ind w:left="2306" w:right="2327"/>
        <w:jc w:val="center"/>
        <w:rPr>
          <w:b w:val="0"/>
        </w:rPr>
      </w:pPr>
      <w:r>
        <w:rPr>
          <w:b w:val="0"/>
        </w:rPr>
        <w:t>Pasal 31</w:t>
      </w:r>
    </w:p>
    <w:p>
      <w:pPr>
        <w:pStyle w:val="BodyText"/>
        <w:spacing w:before="5"/>
        <w:rPr>
          <w:b w:val="0"/>
        </w:rPr>
      </w:pPr>
    </w:p>
    <w:p>
      <w:pPr>
        <w:pStyle w:val="ListParagraph"/>
        <w:numPr>
          <w:ilvl w:val="0"/>
          <w:numId w:val="28"/>
        </w:numPr>
        <w:tabs>
          <w:tab w:pos="1260" w:val="left" w:leader="none"/>
        </w:tabs>
        <w:spacing w:line="237" w:lineRule="auto" w:before="0" w:after="0"/>
        <w:ind w:left="1259" w:right="697" w:hanging="572"/>
        <w:jc w:val="both"/>
        <w:rPr>
          <w:b w:val="0"/>
          <w:sz w:val="24"/>
        </w:rPr>
      </w:pPr>
      <w:r>
        <w:rPr>
          <w:b w:val="0"/>
          <w:sz w:val="24"/>
        </w:rPr>
        <w:t>Setiap orang yang melanggar ketentuan sebagaimana dimaksud dalam pasal 24 dan pasal 25, dipidana dengan pidana kurungan paling lama 6 (enam) bulan atau pidana denda paling  banyak  Rp50.000.000,00  (lima puluh juta</w:t>
      </w:r>
      <w:r>
        <w:rPr>
          <w:b w:val="0"/>
          <w:spacing w:val="-2"/>
          <w:sz w:val="24"/>
        </w:rPr>
        <w:t> </w:t>
      </w:r>
      <w:r>
        <w:rPr>
          <w:b w:val="0"/>
          <w:sz w:val="24"/>
        </w:rPr>
        <w:t>rupiah).</w:t>
      </w:r>
    </w:p>
    <w:p>
      <w:pPr>
        <w:pStyle w:val="ListParagraph"/>
        <w:numPr>
          <w:ilvl w:val="0"/>
          <w:numId w:val="28"/>
        </w:numPr>
        <w:tabs>
          <w:tab w:pos="1260" w:val="left" w:leader="none"/>
        </w:tabs>
        <w:spacing w:line="240" w:lineRule="auto" w:before="8" w:after="0"/>
        <w:ind w:left="1259" w:right="699" w:hanging="572"/>
        <w:jc w:val="both"/>
        <w:rPr>
          <w:b w:val="0"/>
          <w:sz w:val="24"/>
        </w:rPr>
      </w:pPr>
      <w:r>
        <w:rPr>
          <w:b w:val="0"/>
          <w:sz w:val="24"/>
        </w:rPr>
        <w:t>Tindak Pidana sebagaimana dimaksud pada ayat (1) merupakan pelanggaran.</w:t>
      </w:r>
    </w:p>
    <w:p>
      <w:pPr>
        <w:pStyle w:val="BodyText"/>
        <w:rPr>
          <w:b w:val="0"/>
        </w:rPr>
      </w:pPr>
    </w:p>
    <w:p>
      <w:pPr>
        <w:pStyle w:val="BodyText"/>
        <w:ind w:left="3854" w:right="3866" w:firstLine="916"/>
        <w:rPr>
          <w:b w:val="0"/>
        </w:rPr>
      </w:pPr>
      <w:r>
        <w:rPr>
          <w:b w:val="0"/>
        </w:rPr>
        <w:t>BAB XV KETENTUAN PENUTUP</w:t>
      </w:r>
    </w:p>
    <w:p>
      <w:pPr>
        <w:pStyle w:val="BodyText"/>
        <w:spacing w:before="11"/>
        <w:rPr>
          <w:b w:val="0"/>
          <w:sz w:val="23"/>
        </w:rPr>
      </w:pPr>
    </w:p>
    <w:p>
      <w:pPr>
        <w:pStyle w:val="BodyText"/>
        <w:ind w:left="2306" w:right="2327"/>
        <w:jc w:val="center"/>
        <w:rPr>
          <w:b w:val="0"/>
        </w:rPr>
      </w:pPr>
      <w:r>
        <w:rPr>
          <w:b w:val="0"/>
        </w:rPr>
        <w:t>Pasal 32</w:t>
      </w:r>
    </w:p>
    <w:p>
      <w:pPr>
        <w:pStyle w:val="BodyText"/>
        <w:rPr>
          <w:b w:val="0"/>
        </w:rPr>
      </w:pPr>
    </w:p>
    <w:p>
      <w:pPr>
        <w:pStyle w:val="BodyText"/>
        <w:spacing w:before="1"/>
        <w:ind w:left="681" w:right="697"/>
        <w:jc w:val="both"/>
        <w:rPr>
          <w:b w:val="0"/>
        </w:rPr>
      </w:pPr>
      <w:r>
        <w:rPr>
          <w:b w:val="0"/>
        </w:rPr>
        <w:t>Peraturan pelaksanaan dari Peraturan Daerah ini harus ditetapkan paling lama 6 (enam) bulan terhitung sejak Peraturan Daerah ini diundangkan.</w:t>
      </w:r>
    </w:p>
    <w:p>
      <w:pPr>
        <w:pStyle w:val="BodyText"/>
        <w:spacing w:before="9"/>
        <w:rPr>
          <w:b w:val="0"/>
          <w:sz w:val="23"/>
        </w:rPr>
      </w:pPr>
    </w:p>
    <w:p>
      <w:pPr>
        <w:pStyle w:val="BodyText"/>
        <w:ind w:left="2306" w:right="2327"/>
        <w:jc w:val="center"/>
        <w:rPr>
          <w:b w:val="0"/>
        </w:rPr>
      </w:pPr>
      <w:r>
        <w:rPr>
          <w:b w:val="0"/>
        </w:rPr>
        <w:t>Pasal 33</w:t>
      </w:r>
    </w:p>
    <w:p>
      <w:pPr>
        <w:pStyle w:val="BodyText"/>
        <w:spacing w:before="10"/>
        <w:rPr>
          <w:b w:val="0"/>
          <w:sz w:val="23"/>
        </w:rPr>
      </w:pPr>
    </w:p>
    <w:p>
      <w:pPr>
        <w:pStyle w:val="BodyText"/>
        <w:ind w:left="681"/>
        <w:jc w:val="both"/>
        <w:rPr>
          <w:b w:val="0"/>
        </w:rPr>
      </w:pPr>
      <w:r>
        <w:rPr>
          <w:b w:val="0"/>
        </w:rPr>
        <w:t>Peraturan Daerah ini mulai berlaku pada tanggal diundangkan.</w:t>
      </w:r>
    </w:p>
    <w:p>
      <w:pPr>
        <w:pStyle w:val="BodyText"/>
        <w:spacing w:before="3"/>
        <w:rPr>
          <w:b w:val="0"/>
        </w:rPr>
      </w:pPr>
    </w:p>
    <w:p>
      <w:pPr>
        <w:pStyle w:val="BodyText"/>
        <w:spacing w:line="237" w:lineRule="auto"/>
        <w:ind w:left="681" w:right="695"/>
        <w:jc w:val="both"/>
        <w:rPr>
          <w:b w:val="0"/>
        </w:rPr>
      </w:pPr>
      <w:r>
        <w:rPr>
          <w:b w:val="0"/>
        </w:rPr>
        <w:t>Agar setiap orang mengetahuinya, memerintahkan perundangan Peraturan Daerah  ini,  dengan  penempatannya  dalam   Lembaran   Daerah Kabupaten</w:t>
      </w:r>
      <w:r>
        <w:rPr>
          <w:b w:val="0"/>
          <w:spacing w:val="-2"/>
        </w:rPr>
        <w:t> </w:t>
      </w:r>
      <w:r>
        <w:rPr>
          <w:b w:val="0"/>
        </w:rPr>
        <w:t>Wajo.</w:t>
      </w:r>
    </w:p>
    <w:p>
      <w:pPr>
        <w:pStyle w:val="BodyText"/>
        <w:spacing w:before="4"/>
        <w:rPr>
          <w:b w:val="0"/>
          <w:sz w:val="31"/>
        </w:rPr>
      </w:pPr>
    </w:p>
    <w:p>
      <w:pPr>
        <w:pStyle w:val="BodyText"/>
        <w:spacing w:line="237" w:lineRule="auto"/>
        <w:ind w:left="5621" w:right="1505"/>
        <w:rPr>
          <w:b w:val="0"/>
        </w:rPr>
      </w:pPr>
      <w:r>
        <w:rPr>
          <w:b w:val="0"/>
        </w:rPr>
        <w:t>Ditetapkan di Sengkang pada tanggal 17 Mei 2018</w:t>
      </w:r>
    </w:p>
    <w:p>
      <w:pPr>
        <w:pStyle w:val="BodyText"/>
        <w:spacing w:before="3"/>
        <w:rPr>
          <w:b w:val="0"/>
        </w:rPr>
      </w:pPr>
    </w:p>
    <w:p>
      <w:pPr>
        <w:pStyle w:val="BodyText"/>
        <w:ind w:left="6336"/>
        <w:rPr>
          <w:b w:val="0"/>
        </w:rPr>
      </w:pPr>
      <w:r>
        <w:rPr>
          <w:b w:val="0"/>
        </w:rPr>
        <w:t>BUPATI WAJO,</w:t>
      </w:r>
    </w:p>
    <w:p>
      <w:pPr>
        <w:pStyle w:val="BodyText"/>
        <w:rPr>
          <w:b w:val="0"/>
          <w:sz w:val="28"/>
        </w:rPr>
      </w:pPr>
    </w:p>
    <w:p>
      <w:pPr>
        <w:pStyle w:val="BodyText"/>
        <w:rPr>
          <w:b w:val="0"/>
          <w:sz w:val="28"/>
        </w:rPr>
      </w:pPr>
    </w:p>
    <w:p>
      <w:pPr>
        <w:pStyle w:val="BodyText"/>
        <w:spacing w:before="185"/>
        <w:ind w:left="5650"/>
        <w:rPr>
          <w:b w:val="0"/>
        </w:rPr>
      </w:pPr>
      <w:r>
        <w:rPr>
          <w:b w:val="0"/>
        </w:rPr>
        <w:t>ANDI BURHANUDDIN UNRU</w:t>
      </w:r>
    </w:p>
    <w:p>
      <w:pPr>
        <w:pStyle w:val="BodyText"/>
        <w:spacing w:before="7"/>
        <w:rPr>
          <w:b w:val="0"/>
        </w:rPr>
      </w:pPr>
    </w:p>
    <w:p>
      <w:pPr>
        <w:pStyle w:val="BodyText"/>
        <w:spacing w:line="237" w:lineRule="auto"/>
        <w:ind w:left="681" w:right="6143"/>
        <w:rPr>
          <w:b w:val="0"/>
        </w:rPr>
      </w:pPr>
      <w:r>
        <w:rPr>
          <w:b w:val="0"/>
        </w:rPr>
        <w:t>Diundangkan di Sengkang pada tanggal 17 Mei</w:t>
      </w:r>
      <w:r>
        <w:rPr>
          <w:b w:val="0"/>
          <w:spacing w:val="67"/>
        </w:rPr>
        <w:t> </w:t>
      </w:r>
      <w:r>
        <w:rPr>
          <w:b w:val="0"/>
        </w:rPr>
        <w:t>2018</w:t>
      </w:r>
    </w:p>
    <w:p>
      <w:pPr>
        <w:pStyle w:val="BodyText"/>
        <w:spacing w:line="278" w:lineRule="exact"/>
        <w:ind w:left="681"/>
        <w:rPr>
          <w:b w:val="0"/>
        </w:rPr>
      </w:pPr>
      <w:r>
        <w:rPr>
          <w:b w:val="0"/>
        </w:rPr>
        <w:t>SEKRETARIS DAERAH KABUPATEN WAJO,</w:t>
      </w:r>
    </w:p>
    <w:p>
      <w:pPr>
        <w:pStyle w:val="BodyText"/>
        <w:rPr>
          <w:b w:val="0"/>
          <w:sz w:val="28"/>
        </w:rPr>
      </w:pPr>
    </w:p>
    <w:p>
      <w:pPr>
        <w:pStyle w:val="BodyText"/>
        <w:rPr>
          <w:b w:val="0"/>
          <w:sz w:val="28"/>
        </w:rPr>
      </w:pPr>
    </w:p>
    <w:p>
      <w:pPr>
        <w:pStyle w:val="BodyText"/>
        <w:spacing w:before="252"/>
        <w:ind w:left="681"/>
        <w:rPr>
          <w:b w:val="0"/>
        </w:rPr>
      </w:pPr>
      <w:r>
        <w:rPr>
          <w:b w:val="0"/>
        </w:rPr>
        <w:t>ANDI TENRILIWENG</w:t>
      </w:r>
    </w:p>
    <w:p>
      <w:pPr>
        <w:pStyle w:val="BodyText"/>
        <w:rPr>
          <w:b w:val="0"/>
          <w:sz w:val="28"/>
        </w:rPr>
      </w:pPr>
    </w:p>
    <w:p>
      <w:pPr>
        <w:pStyle w:val="BodyText"/>
        <w:spacing w:before="8"/>
        <w:rPr>
          <w:b w:val="0"/>
          <w:sz w:val="23"/>
        </w:rPr>
      </w:pPr>
    </w:p>
    <w:p>
      <w:pPr>
        <w:pStyle w:val="BodyText"/>
        <w:ind w:left="681"/>
        <w:rPr>
          <w:b w:val="0"/>
        </w:rPr>
      </w:pPr>
      <w:r>
        <w:rPr>
          <w:b w:val="0"/>
        </w:rPr>
        <w:t>LEMBARAN DAERAH KABUPATEN WAJO TAHUN 2018 NOMOR</w:t>
      </w:r>
      <w:r>
        <w:rPr>
          <w:b w:val="0"/>
          <w:spacing w:val="70"/>
        </w:rPr>
        <w:t> </w:t>
      </w:r>
      <w:r>
        <w:rPr>
          <w:b w:val="0"/>
        </w:rPr>
        <w:t>1</w:t>
      </w:r>
    </w:p>
    <w:p>
      <w:pPr>
        <w:pStyle w:val="BodyText"/>
        <w:spacing w:before="7"/>
        <w:rPr>
          <w:b w:val="0"/>
          <w:sz w:val="34"/>
        </w:rPr>
      </w:pPr>
    </w:p>
    <w:p>
      <w:pPr>
        <w:pStyle w:val="BodyText"/>
        <w:spacing w:line="237" w:lineRule="auto" w:before="1"/>
        <w:ind w:left="681" w:right="1159"/>
        <w:rPr>
          <w:b w:val="0"/>
        </w:rPr>
      </w:pPr>
      <w:r>
        <w:rPr>
          <w:b w:val="0"/>
        </w:rPr>
        <w:t>NOREG PERATURAN DAERAH KABUPATEN WAJO PROVINSI SULAWESI SELATAN</w:t>
      </w:r>
      <w:r>
        <w:rPr>
          <w:b w:val="0"/>
          <w:spacing w:val="76"/>
        </w:rPr>
        <w:t> </w:t>
      </w:r>
      <w:r>
        <w:rPr>
          <w:b w:val="0"/>
        </w:rPr>
        <w:t>B.HK.HAM.1.061.18</w:t>
      </w:r>
    </w:p>
    <w:p>
      <w:pPr>
        <w:spacing w:after="0" w:line="237" w:lineRule="auto"/>
        <w:sectPr>
          <w:pgSz w:w="12250" w:h="19030"/>
          <w:pgMar w:header="0" w:footer="247" w:top="1540" w:bottom="440" w:left="1340" w:right="400"/>
        </w:sectPr>
      </w:pPr>
    </w:p>
    <w:p>
      <w:pPr>
        <w:pStyle w:val="BodyText"/>
        <w:spacing w:line="400" w:lineRule="auto" w:before="79"/>
        <w:ind w:left="4021" w:right="3993"/>
        <w:jc w:val="center"/>
        <w:rPr>
          <w:b w:val="0"/>
        </w:rPr>
      </w:pPr>
      <w:r>
        <w:rPr>
          <w:b w:val="0"/>
        </w:rPr>
        <w:t>PENJELASAN ATAS</w:t>
      </w:r>
    </w:p>
    <w:p>
      <w:pPr>
        <w:pStyle w:val="BodyText"/>
        <w:tabs>
          <w:tab w:pos="3565" w:val="left" w:leader="none"/>
        </w:tabs>
        <w:spacing w:line="343" w:lineRule="auto"/>
        <w:ind w:left="2379" w:right="2223"/>
        <w:jc w:val="center"/>
        <w:rPr>
          <w:b w:val="0"/>
        </w:rPr>
      </w:pPr>
      <w:r>
        <w:rPr>
          <w:b w:val="0"/>
        </w:rPr>
        <w:t>PERATURAN DAERAH KABUPATEN</w:t>
      </w:r>
      <w:r>
        <w:rPr>
          <w:b w:val="0"/>
          <w:spacing w:val="-14"/>
        </w:rPr>
        <w:t> </w:t>
      </w:r>
      <w:r>
        <w:rPr>
          <w:b w:val="0"/>
        </w:rPr>
        <w:t>WAJO NOMOR</w:t>
        <w:tab/>
        <w:t>TAHUN</w:t>
      </w:r>
      <w:r>
        <w:rPr>
          <w:b w:val="0"/>
          <w:spacing w:val="-2"/>
        </w:rPr>
        <w:t> </w:t>
      </w:r>
      <w:r>
        <w:rPr>
          <w:b w:val="0"/>
        </w:rPr>
        <w:t>2018</w:t>
      </w:r>
    </w:p>
    <w:p>
      <w:pPr>
        <w:pStyle w:val="BodyText"/>
        <w:spacing w:line="343" w:lineRule="auto"/>
        <w:ind w:left="3467" w:right="3367" w:hanging="80"/>
        <w:jc w:val="center"/>
        <w:rPr>
          <w:b w:val="0"/>
        </w:rPr>
      </w:pPr>
      <w:r>
        <w:rPr>
          <w:b w:val="0"/>
        </w:rPr>
        <w:t>TENTANG PERLINDUNGAN</w:t>
      </w:r>
      <w:r>
        <w:rPr>
          <w:b w:val="0"/>
          <w:spacing w:val="-7"/>
        </w:rPr>
        <w:t> </w:t>
      </w:r>
      <w:r>
        <w:rPr>
          <w:b w:val="0"/>
        </w:rPr>
        <w:t>GURU</w:t>
      </w:r>
    </w:p>
    <w:p>
      <w:pPr>
        <w:pStyle w:val="ListParagraph"/>
        <w:numPr>
          <w:ilvl w:val="0"/>
          <w:numId w:val="29"/>
        </w:numPr>
        <w:tabs>
          <w:tab w:pos="800" w:val="left" w:leader="none"/>
          <w:tab w:pos="801" w:val="left" w:leader="none"/>
        </w:tabs>
        <w:spacing w:line="240" w:lineRule="auto" w:before="179" w:after="0"/>
        <w:ind w:left="800" w:right="0" w:hanging="436"/>
        <w:jc w:val="left"/>
        <w:rPr>
          <w:b w:val="0"/>
          <w:sz w:val="24"/>
        </w:rPr>
      </w:pPr>
      <w:r>
        <w:rPr>
          <w:b w:val="0"/>
          <w:sz w:val="24"/>
        </w:rPr>
        <w:t>PENJELASAN</w:t>
      </w:r>
      <w:r>
        <w:rPr>
          <w:b w:val="0"/>
          <w:spacing w:val="-2"/>
          <w:sz w:val="24"/>
        </w:rPr>
        <w:t> </w:t>
      </w:r>
      <w:r>
        <w:rPr>
          <w:b w:val="0"/>
          <w:sz w:val="24"/>
        </w:rPr>
        <w:t>UMUM</w:t>
      </w:r>
    </w:p>
    <w:p>
      <w:pPr>
        <w:pStyle w:val="BodyText"/>
        <w:spacing w:line="237" w:lineRule="auto" w:before="194"/>
        <w:ind w:left="800" w:right="278" w:firstLine="703"/>
        <w:jc w:val="both"/>
        <w:rPr>
          <w:b w:val="0"/>
        </w:rPr>
      </w:pPr>
      <w:r>
        <w:rPr>
          <w:b w:val="0"/>
        </w:rPr>
        <w:t>Guru sebagai salah satu unsur sebuah sekolah yang menjalankan kegiatan pendidikan selain bertujuan memberikan ilmu pengetahuan dalam rangka menciptakan siswa yang memiliki kompetensi dalam bidang ilmu pengetahuan, juga memiliki tanggung jawab dalam pembentukan siswa yang memiliki karakter yang baik.</w:t>
      </w:r>
    </w:p>
    <w:p>
      <w:pPr>
        <w:pStyle w:val="BodyText"/>
        <w:spacing w:before="199"/>
        <w:ind w:left="800" w:right="275" w:firstLine="703"/>
        <w:jc w:val="both"/>
        <w:rPr>
          <w:b w:val="0"/>
        </w:rPr>
      </w:pPr>
      <w:r>
        <w:rPr>
          <w:b w:val="0"/>
        </w:rPr>
        <w:t>Sekolah merupakan salah satu pranata sosial yang menghimpun kepentingan serta individu-individu sehingga menjadi satu komunitas khusus, yang memiliki keunikan dan karakter tersendiri. Selain lingkungan keluarga, dunia pendidikan tidak jarang dianggap sebagai salah satu lingkungan masyarakat yang ideal untuk menyelenggarakan proses pendidikan karakter (</w:t>
      </w:r>
      <w:r>
        <w:rPr>
          <w:b w:val="0"/>
          <w:i/>
        </w:rPr>
        <w:t>character building</w:t>
      </w:r>
      <w:r>
        <w:rPr>
          <w:b w:val="0"/>
        </w:rPr>
        <w:t>) pribadi seseorang. Sekolah sebagai salah satu lingkungan yang dapat membentuk karakter bagi para siswa, tentu saja diharapkan bahwa sekolah dapat mendidik para siswanya untuk mengajarkan serta membentuk para siswa yang memiliki karakter yang baik.</w:t>
      </w:r>
    </w:p>
    <w:p>
      <w:pPr>
        <w:pStyle w:val="BodyText"/>
        <w:spacing w:before="190"/>
        <w:ind w:left="800" w:right="276" w:firstLine="703"/>
        <w:jc w:val="both"/>
        <w:rPr>
          <w:b w:val="0"/>
        </w:rPr>
      </w:pPr>
      <w:r>
        <w:rPr>
          <w:b w:val="0"/>
        </w:rPr>
        <w:t>Namun demikian, sekolah sebagai lingkungan yang memiliki kemampuan dalam pembentukan karakter para siswa, masih terdapat berbagai kekurangan dimana guru sebagai sosok yang menjadi panutan yang memiliki kemampuan dalam membimbing serta mendidik para siswa agar memiliki karakter yang baik tidak jarang masih terdapat beberapa kasus dimana guru dinilai kurang mampu menjalankan tanggung jawabnya.</w:t>
      </w:r>
    </w:p>
    <w:p>
      <w:pPr>
        <w:pStyle w:val="BodyText"/>
        <w:spacing w:before="189"/>
        <w:ind w:left="800" w:right="275" w:firstLine="703"/>
        <w:jc w:val="both"/>
        <w:rPr>
          <w:b w:val="0"/>
        </w:rPr>
      </w:pPr>
      <w:r>
        <w:rPr>
          <w:b w:val="0"/>
        </w:rPr>
        <w:t>Lebih ironis lagi, juga terdapat fakta sebaliknya dimana guru dalam menjalankan tugas profesionalitasnya dalam mecerdaskan anak bangsa, mengalami tindak kekerasan, ancaman, perlakuan diskriminatif, intimidasi, atau perlakuan tidak adil, baik dari pihak peserta didik, orangtua/keluarga peserta didik, masyarakat, atau pihak lain, karena atas dasar tidak menerima atau tidak sepaham dengan sikap atau perlakuan guru dalam proses pendidikan terhadap peserta didiknya.</w:t>
      </w:r>
    </w:p>
    <w:p>
      <w:pPr>
        <w:pStyle w:val="BodyText"/>
        <w:spacing w:line="237" w:lineRule="auto" w:before="189"/>
        <w:ind w:left="800" w:right="272" w:firstLine="720"/>
        <w:jc w:val="both"/>
        <w:rPr>
          <w:b w:val="0"/>
        </w:rPr>
      </w:pPr>
      <w:r>
        <w:rPr>
          <w:b w:val="0"/>
        </w:rPr>
        <w:t>Pasal 39 ayat (1) Undang-Undang Nomor 14 Tahun 2005 tentang Guru dan Dosen menyatakan bahwa “Pemerintah, pemerintah daerah, masyarakat, organisasi profesi, dan/atau satuan pendidikan wajib memberikan perlindungan terhadap guru dalam pelaksanaan tugas”.</w:t>
      </w:r>
    </w:p>
    <w:p>
      <w:pPr>
        <w:pStyle w:val="BodyText"/>
        <w:spacing w:before="198"/>
        <w:ind w:left="800" w:right="275" w:firstLine="703"/>
        <w:jc w:val="both"/>
        <w:rPr>
          <w:b w:val="0"/>
        </w:rPr>
      </w:pPr>
      <w:r>
        <w:rPr>
          <w:b w:val="0"/>
        </w:rPr>
        <w:t>Berdasarkan ketentuan dalam Pasal 39 ayat (1) tersebut dapat diketahui bahwa pemerintah daerah, masyarakat serta organisasi profesi guru memiliki kewajiban untuk memberikan perlindungan terhadap guru, tentunya adanya perlindungan ini diberikan untuk menjamin serta menjaga stabilitas dan kinerja guru sebagai tenaga pendidik.</w:t>
      </w:r>
    </w:p>
    <w:p>
      <w:pPr>
        <w:spacing w:after="0"/>
        <w:jc w:val="both"/>
        <w:sectPr>
          <w:footerReference w:type="default" r:id="rId7"/>
          <w:pgSz w:w="12240" w:h="20160"/>
          <w:pgMar w:footer="245" w:header="0" w:top="1360" w:bottom="440" w:left="1720" w:right="880"/>
          <w:pgNumType w:start="15"/>
        </w:sectPr>
      </w:pPr>
    </w:p>
    <w:p>
      <w:pPr>
        <w:pStyle w:val="BodyText"/>
        <w:spacing w:before="198"/>
        <w:ind w:left="800" w:right="276" w:firstLine="703"/>
        <w:jc w:val="both"/>
        <w:rPr>
          <w:b w:val="0"/>
        </w:rPr>
      </w:pPr>
      <w:r>
        <w:rPr>
          <w:b w:val="0"/>
        </w:rPr>
        <w:t>Dalam konteks pelaksanaan otonomi daerah berdasarkan Undang-Undang Nomor 23 Tahun 2014 tentang Pemerintahan Daerah beserta peraturan pelaksanaannya mengamanatkan bahwa Pemerintah Daerah harus memberikan pelayanan dan perlindungan kepada masyarakat termasuk di bidang pendidikan. Dengan kata lain, Pemerintah Daerah memiliki kewajiban untuk mengatur, mengurus dan mengelola bidang pendidikan sesuai dengan kewenangannya, termasuk regulasi berkaitan dengan perlindungan guru.</w:t>
      </w:r>
    </w:p>
    <w:p>
      <w:pPr>
        <w:pStyle w:val="BodyText"/>
        <w:spacing w:before="1"/>
        <w:rPr>
          <w:b w:val="0"/>
        </w:rPr>
      </w:pPr>
    </w:p>
    <w:p>
      <w:pPr>
        <w:pStyle w:val="BodyText"/>
        <w:spacing w:line="237" w:lineRule="auto"/>
        <w:ind w:left="800" w:right="277" w:firstLine="703"/>
        <w:jc w:val="both"/>
        <w:rPr>
          <w:b w:val="0"/>
        </w:rPr>
      </w:pPr>
      <w:r>
        <w:rPr>
          <w:b w:val="0"/>
        </w:rPr>
        <w:t>Perlindungan guru yang akan diatur dalam Peraturan Daerah Kabupaten Wajo ini adalah perlindungan guru dalam melaksanakan tugas dalam bentuk rasa aman dan jaminan keselamatan dalam melaksanakan tugas melalui perlindungan hukum, perlindungan profesi dan perlindungan atas keselamatan dan kesehatan</w:t>
      </w:r>
      <w:r>
        <w:rPr>
          <w:b w:val="0"/>
          <w:spacing w:val="-24"/>
        </w:rPr>
        <w:t> </w:t>
      </w:r>
      <w:r>
        <w:rPr>
          <w:b w:val="0"/>
        </w:rPr>
        <w:t>kerja.</w:t>
      </w:r>
    </w:p>
    <w:p>
      <w:pPr>
        <w:pStyle w:val="BodyText"/>
        <w:rPr>
          <w:b w:val="0"/>
          <w:sz w:val="25"/>
        </w:rPr>
      </w:pPr>
    </w:p>
    <w:p>
      <w:pPr>
        <w:pStyle w:val="BodyText"/>
        <w:tabs>
          <w:tab w:pos="2500" w:val="left" w:leader="none"/>
          <w:tab w:pos="3640" w:val="left" w:leader="none"/>
          <w:tab w:pos="5342" w:val="left" w:leader="none"/>
          <w:tab w:pos="6880" w:val="left" w:leader="none"/>
          <w:tab w:pos="7982" w:val="left" w:leader="none"/>
          <w:tab w:pos="8901" w:val="left" w:leader="none"/>
        </w:tabs>
        <w:spacing w:line="242" w:lineRule="auto"/>
        <w:ind w:left="800" w:right="291" w:firstLine="700"/>
        <w:rPr>
          <w:b w:val="0"/>
        </w:rPr>
      </w:pPr>
      <w:r>
        <w:rPr>
          <w:b w:val="0"/>
        </w:rPr>
        <w:t>Dengan ditetapkannya Peraturan Daerah Kabupaten Wajo tentang Perlindungan Guru, diharapkan akan menjadi landasan hukum bagi Pemerintah,</w:t>
        <w:tab/>
        <w:t>Satuan</w:t>
        <w:tab/>
        <w:t>Pendidikan,</w:t>
        <w:tab/>
        <w:t>Organisasi</w:t>
        <w:tab/>
        <w:t>Profesi</w:t>
        <w:tab/>
        <w:t>Guru</w:t>
        <w:tab/>
      </w:r>
      <w:r>
        <w:rPr>
          <w:b w:val="0"/>
          <w:sz w:val="23"/>
        </w:rPr>
        <w:t>dan </w:t>
      </w:r>
      <w:r>
        <w:rPr>
          <w:b w:val="0"/>
        </w:rPr>
        <w:t>Masyarakat melaksanakan kegiatan sesuai prinsip perlindungan</w:t>
      </w:r>
      <w:r>
        <w:rPr>
          <w:b w:val="0"/>
          <w:spacing w:val="-20"/>
        </w:rPr>
        <w:t> </w:t>
      </w:r>
      <w:r>
        <w:rPr>
          <w:b w:val="0"/>
        </w:rPr>
        <w:t>guru.</w:t>
      </w:r>
    </w:p>
    <w:p>
      <w:pPr>
        <w:pStyle w:val="BodyText"/>
        <w:rPr>
          <w:b w:val="0"/>
          <w:sz w:val="28"/>
        </w:rPr>
      </w:pPr>
    </w:p>
    <w:p>
      <w:pPr>
        <w:pStyle w:val="ListParagraph"/>
        <w:numPr>
          <w:ilvl w:val="0"/>
          <w:numId w:val="29"/>
        </w:numPr>
        <w:tabs>
          <w:tab w:pos="801" w:val="left" w:leader="none"/>
        </w:tabs>
        <w:spacing w:line="240" w:lineRule="auto" w:before="228" w:after="0"/>
        <w:ind w:left="800" w:right="0" w:hanging="320"/>
        <w:jc w:val="left"/>
        <w:rPr>
          <w:b w:val="0"/>
          <w:sz w:val="24"/>
        </w:rPr>
      </w:pPr>
      <w:r>
        <w:rPr>
          <w:b w:val="0"/>
          <w:sz w:val="24"/>
        </w:rPr>
        <w:t>PASAL DEMI</w:t>
      </w:r>
      <w:r>
        <w:rPr>
          <w:b w:val="0"/>
          <w:spacing w:val="1"/>
          <w:sz w:val="24"/>
        </w:rPr>
        <w:t> </w:t>
      </w:r>
      <w:r>
        <w:rPr>
          <w:b w:val="0"/>
          <w:sz w:val="24"/>
        </w:rPr>
        <w:t>PASAL</w:t>
      </w:r>
    </w:p>
    <w:p>
      <w:pPr>
        <w:pStyle w:val="BodyText"/>
        <w:spacing w:before="6"/>
        <w:rPr>
          <w:b w:val="0"/>
          <w:sz w:val="15"/>
        </w:rPr>
      </w:pPr>
    </w:p>
    <w:p>
      <w:pPr>
        <w:pStyle w:val="BodyText"/>
        <w:spacing w:line="281" w:lineRule="exact" w:before="100"/>
        <w:ind w:left="1021"/>
        <w:rPr>
          <w:b w:val="0"/>
        </w:rPr>
      </w:pPr>
      <w:r>
        <w:rPr>
          <w:b w:val="0"/>
        </w:rPr>
        <w:t>Pasal</w:t>
      </w:r>
      <w:r>
        <w:rPr>
          <w:b w:val="0"/>
          <w:spacing w:val="76"/>
        </w:rPr>
        <w:t> </w:t>
      </w:r>
      <w:r>
        <w:rPr>
          <w:b w:val="0"/>
        </w:rPr>
        <w:t>1</w:t>
      </w:r>
    </w:p>
    <w:p>
      <w:pPr>
        <w:pStyle w:val="BodyText"/>
        <w:spacing w:line="281" w:lineRule="exact"/>
        <w:ind w:left="2401"/>
        <w:rPr>
          <w:b w:val="0"/>
        </w:rPr>
      </w:pPr>
      <w:r>
        <w:rPr>
          <w:b w:val="0"/>
        </w:rPr>
        <w:t>Cukup jelas</w:t>
      </w:r>
    </w:p>
    <w:p>
      <w:pPr>
        <w:pStyle w:val="BodyText"/>
        <w:spacing w:before="6"/>
        <w:rPr>
          <w:b w:val="0"/>
          <w:sz w:val="15"/>
        </w:rPr>
      </w:pPr>
    </w:p>
    <w:p>
      <w:pPr>
        <w:spacing w:after="0"/>
        <w:rPr>
          <w:sz w:val="15"/>
        </w:rPr>
        <w:sectPr>
          <w:pgSz w:w="12240" w:h="20160"/>
          <w:pgMar w:header="0" w:footer="245" w:top="1940" w:bottom="440" w:left="1720" w:right="880"/>
        </w:sectPr>
      </w:pPr>
    </w:p>
    <w:p>
      <w:pPr>
        <w:pStyle w:val="BodyText"/>
        <w:spacing w:before="100"/>
        <w:ind w:left="1021"/>
        <w:rPr>
          <w:b w:val="0"/>
        </w:rPr>
      </w:pPr>
      <w:r>
        <w:rPr>
          <w:b w:val="0"/>
        </w:rPr>
        <w:t>Pasal</w:t>
      </w:r>
      <w:r>
        <w:rPr>
          <w:b w:val="0"/>
          <w:spacing w:val="72"/>
        </w:rPr>
        <w:t> </w:t>
      </w:r>
      <w:r>
        <w:rPr>
          <w:b w:val="0"/>
          <w:spacing w:val="-16"/>
        </w:rPr>
        <w:t>2</w:t>
      </w:r>
    </w:p>
    <w:p>
      <w:pPr>
        <w:pStyle w:val="BodyText"/>
        <w:rPr>
          <w:b w:val="0"/>
          <w:sz w:val="28"/>
        </w:rPr>
      </w:pPr>
    </w:p>
    <w:p>
      <w:pPr>
        <w:pStyle w:val="BodyText"/>
        <w:spacing w:before="234"/>
        <w:ind w:left="1021"/>
        <w:rPr>
          <w:b w:val="0"/>
        </w:rPr>
      </w:pPr>
      <w:r>
        <w:rPr>
          <w:b w:val="0"/>
        </w:rPr>
        <w:t>Pasal</w:t>
      </w:r>
      <w:r>
        <w:rPr>
          <w:b w:val="0"/>
          <w:spacing w:val="72"/>
        </w:rPr>
        <w:t> </w:t>
      </w:r>
      <w:r>
        <w:rPr>
          <w:b w:val="0"/>
          <w:spacing w:val="-16"/>
        </w:rPr>
        <w:t>3</w:t>
      </w:r>
    </w:p>
    <w:p>
      <w:pPr>
        <w:pStyle w:val="BodyText"/>
        <w:spacing w:before="7"/>
        <w:rPr>
          <w:b w:val="0"/>
          <w:sz w:val="32"/>
        </w:rPr>
      </w:pPr>
      <w:r>
        <w:rPr/>
        <w:br w:type="column"/>
      </w:r>
      <w:r>
        <w:rPr>
          <w:b w:val="0"/>
          <w:sz w:val="32"/>
        </w:rPr>
      </w:r>
    </w:p>
    <w:p>
      <w:pPr>
        <w:pStyle w:val="BodyText"/>
        <w:spacing w:before="1"/>
        <w:ind w:left="413"/>
        <w:jc w:val="both"/>
        <w:rPr>
          <w:b w:val="0"/>
        </w:rPr>
      </w:pPr>
      <w:r>
        <w:rPr>
          <w:b w:val="0"/>
        </w:rPr>
        <w:t>Cukup jelas</w:t>
      </w:r>
    </w:p>
    <w:p>
      <w:pPr>
        <w:pStyle w:val="BodyText"/>
        <w:rPr>
          <w:b w:val="0"/>
          <w:sz w:val="28"/>
        </w:rPr>
      </w:pPr>
    </w:p>
    <w:p>
      <w:pPr>
        <w:pStyle w:val="BodyText"/>
        <w:rPr>
          <w:b w:val="0"/>
          <w:sz w:val="22"/>
        </w:rPr>
      </w:pPr>
    </w:p>
    <w:p>
      <w:pPr>
        <w:pStyle w:val="BodyText"/>
        <w:ind w:left="452"/>
        <w:jc w:val="both"/>
        <w:rPr>
          <w:b w:val="0"/>
        </w:rPr>
      </w:pPr>
      <w:r>
        <w:rPr>
          <w:b w:val="0"/>
        </w:rPr>
        <w:t>Huruf a</w:t>
      </w:r>
    </w:p>
    <w:p>
      <w:pPr>
        <w:pStyle w:val="BodyText"/>
        <w:spacing w:line="266" w:lineRule="auto" w:before="38"/>
        <w:ind w:left="452" w:right="117"/>
        <w:jc w:val="both"/>
        <w:rPr>
          <w:b w:val="0"/>
        </w:rPr>
      </w:pPr>
      <w:r>
        <w:rPr>
          <w:b w:val="0"/>
        </w:rPr>
        <w:t>Prinsip non diskriminasi adalah prinsip tidak memberikan pembedaan, pembatasan atas dasar jenis kelamin, suku/ras, agama, bahasa dalam penyelenggaraan perlindungan guru.</w:t>
      </w:r>
    </w:p>
    <w:p>
      <w:pPr>
        <w:pStyle w:val="BodyText"/>
        <w:spacing w:before="8"/>
        <w:rPr>
          <w:b w:val="0"/>
          <w:sz w:val="27"/>
        </w:rPr>
      </w:pPr>
    </w:p>
    <w:p>
      <w:pPr>
        <w:pStyle w:val="BodyText"/>
        <w:spacing w:before="1"/>
        <w:ind w:left="452"/>
        <w:jc w:val="both"/>
        <w:rPr>
          <w:b w:val="0"/>
        </w:rPr>
      </w:pPr>
      <w:r>
        <w:rPr>
          <w:b w:val="0"/>
        </w:rPr>
        <w:t>Huruf b</w:t>
      </w:r>
    </w:p>
    <w:p>
      <w:pPr>
        <w:pStyle w:val="BodyText"/>
        <w:spacing w:line="268" w:lineRule="auto" w:before="37"/>
        <w:ind w:left="452" w:right="119"/>
        <w:jc w:val="both"/>
        <w:rPr>
          <w:b w:val="0"/>
        </w:rPr>
      </w:pPr>
      <w:r>
        <w:rPr>
          <w:b w:val="0"/>
        </w:rPr>
        <w:t>Prinsip keteladanan adalah proses pendidikan dimana pendidik yaitu guru menjadikan dirinya sebagai figur teladan yang berakhlak mulia, antara lain berbuat baik, santun, berprasangka baik dan memiliki semangat.</w:t>
      </w:r>
    </w:p>
    <w:p>
      <w:pPr>
        <w:pStyle w:val="BodyText"/>
        <w:rPr>
          <w:b w:val="0"/>
          <w:sz w:val="28"/>
        </w:rPr>
      </w:pPr>
    </w:p>
    <w:p>
      <w:pPr>
        <w:pStyle w:val="BodyText"/>
        <w:spacing w:before="207"/>
        <w:ind w:left="413"/>
        <w:jc w:val="both"/>
        <w:rPr>
          <w:b w:val="0"/>
        </w:rPr>
      </w:pPr>
      <w:r>
        <w:rPr>
          <w:b w:val="0"/>
        </w:rPr>
        <w:t>Huruf c</w:t>
      </w:r>
    </w:p>
    <w:p>
      <w:pPr>
        <w:pStyle w:val="BodyText"/>
        <w:spacing w:line="268" w:lineRule="auto" w:before="33"/>
        <w:ind w:left="413" w:right="119" w:firstLine="36"/>
        <w:jc w:val="both"/>
        <w:rPr>
          <w:b w:val="0"/>
        </w:rPr>
      </w:pPr>
      <w:r>
        <w:rPr>
          <w:b w:val="0"/>
        </w:rPr>
        <w:t>Prinsip berkelanjutan adalah proses pendidikan yang mengutamakan tujuan pengembangan karakter anak didiknya yang dilaksanakan secara terus menerus.</w:t>
      </w:r>
    </w:p>
    <w:p>
      <w:pPr>
        <w:spacing w:after="0" w:line="268" w:lineRule="auto"/>
        <w:jc w:val="both"/>
        <w:sectPr>
          <w:type w:val="continuous"/>
          <w:pgSz w:w="12240" w:h="20160"/>
          <w:pgMar w:top="700" w:bottom="440" w:left="1720" w:right="880"/>
          <w:cols w:num="2" w:equalWidth="0">
            <w:col w:w="1948" w:space="40"/>
            <w:col w:w="7652"/>
          </w:cols>
        </w:sectPr>
      </w:pPr>
    </w:p>
    <w:p>
      <w:pPr>
        <w:pStyle w:val="BodyText"/>
        <w:spacing w:before="198"/>
        <w:ind w:left="2398"/>
        <w:rPr>
          <w:b w:val="0"/>
        </w:rPr>
      </w:pPr>
      <w:r>
        <w:rPr>
          <w:b w:val="0"/>
        </w:rPr>
        <w:t>Huruf d</w:t>
      </w:r>
    </w:p>
    <w:p>
      <w:pPr>
        <w:pStyle w:val="BodyText"/>
        <w:tabs>
          <w:tab w:pos="3241" w:val="left" w:leader="none"/>
        </w:tabs>
        <w:spacing w:line="271" w:lineRule="auto" w:before="28"/>
        <w:ind w:left="2440" w:right="192"/>
        <w:rPr>
          <w:b w:val="0"/>
        </w:rPr>
      </w:pPr>
      <w:r>
        <w:rPr>
          <w:b w:val="0"/>
        </w:rPr>
        <w:t>Prinsip integral adalah proses pelaksanaan perlindungan guru</w:t>
        <w:tab/>
        <w:t>yang mengintegrasikan konsep perlindungan guru dalam berbagai aktivitas baik perlindungan hukum,</w:t>
      </w:r>
      <w:r>
        <w:rPr>
          <w:b w:val="0"/>
          <w:spacing w:val="-46"/>
        </w:rPr>
        <w:t> </w:t>
      </w:r>
      <w:r>
        <w:rPr>
          <w:b w:val="0"/>
        </w:rPr>
        <w:t>profesi maupun keselamatan dan kesehatan kerja yang dilakukan oleh semua</w:t>
      </w:r>
      <w:r>
        <w:rPr>
          <w:b w:val="0"/>
          <w:spacing w:val="-1"/>
        </w:rPr>
        <w:t> </w:t>
      </w:r>
      <w:r>
        <w:rPr>
          <w:b w:val="0"/>
        </w:rPr>
        <w:t>pihak.</w:t>
      </w:r>
    </w:p>
    <w:p>
      <w:pPr>
        <w:pStyle w:val="BodyText"/>
        <w:spacing w:before="7"/>
        <w:rPr>
          <w:b w:val="0"/>
          <w:sz w:val="21"/>
        </w:rPr>
      </w:pPr>
    </w:p>
    <w:p>
      <w:pPr>
        <w:pStyle w:val="BodyText"/>
        <w:ind w:left="2398"/>
        <w:rPr>
          <w:b w:val="0"/>
        </w:rPr>
      </w:pPr>
      <w:r>
        <w:rPr>
          <w:b w:val="0"/>
        </w:rPr>
        <w:t>Huruf e</w:t>
      </w:r>
    </w:p>
    <w:p>
      <w:pPr>
        <w:pStyle w:val="BodyText"/>
        <w:spacing w:line="268" w:lineRule="auto" w:before="28"/>
        <w:ind w:left="2440" w:right="267"/>
        <w:rPr>
          <w:b w:val="0"/>
        </w:rPr>
      </w:pPr>
      <w:r>
        <w:rPr>
          <w:b w:val="0"/>
        </w:rPr>
        <w:t>Prinsip pengayoman dan kasih sayang merupakan prinsip dalam proses pendidikan dengan menumbuhkan rasa empati anak, yaitu dengan mengajak anak merasakan apa yang dirasakan orang lain.</w:t>
      </w:r>
    </w:p>
    <w:p>
      <w:pPr>
        <w:pStyle w:val="BodyText"/>
        <w:rPr>
          <w:b w:val="0"/>
          <w:sz w:val="25"/>
        </w:rPr>
      </w:pPr>
    </w:p>
    <w:p>
      <w:pPr>
        <w:pStyle w:val="BodyText"/>
        <w:spacing w:line="281" w:lineRule="exact"/>
        <w:ind w:left="2398"/>
        <w:rPr>
          <w:b w:val="0"/>
        </w:rPr>
      </w:pPr>
      <w:r>
        <w:rPr>
          <w:b w:val="0"/>
        </w:rPr>
        <w:t>Huruf</w:t>
      </w:r>
      <w:r>
        <w:rPr>
          <w:b w:val="0"/>
          <w:spacing w:val="64"/>
        </w:rPr>
        <w:t> </w:t>
      </w:r>
      <w:r>
        <w:rPr>
          <w:b w:val="0"/>
        </w:rPr>
        <w:t>F</w:t>
      </w:r>
    </w:p>
    <w:p>
      <w:pPr>
        <w:pStyle w:val="BodyText"/>
        <w:tabs>
          <w:tab w:pos="3459" w:val="left" w:leader="none"/>
          <w:tab w:pos="4970" w:val="left" w:leader="none"/>
          <w:tab w:pos="5997" w:val="left" w:leader="none"/>
          <w:tab w:pos="6990" w:val="left" w:leader="none"/>
          <w:tab w:pos="8540" w:val="left" w:leader="none"/>
        </w:tabs>
        <w:ind w:left="2398" w:right="188"/>
        <w:rPr>
          <w:b w:val="0"/>
        </w:rPr>
      </w:pPr>
      <w:r>
        <w:rPr>
          <w:b w:val="0"/>
        </w:rPr>
        <w:t>Prinsip</w:t>
        <w:tab/>
        <w:t>partisipatif</w:t>
        <w:tab/>
        <w:t>adalah</w:t>
        <w:tab/>
        <w:t>proses</w:t>
        <w:tab/>
        <w:t>pendidikan</w:t>
        <w:tab/>
        <w:t>yang diselenggarakan dengan memberdayakan semua komponen masyarakat melalui peran serta dalam penyelenggaraan perlindungan</w:t>
      </w:r>
      <w:r>
        <w:rPr>
          <w:b w:val="0"/>
          <w:spacing w:val="-2"/>
        </w:rPr>
        <w:t> </w:t>
      </w:r>
      <w:r>
        <w:rPr>
          <w:b w:val="0"/>
        </w:rPr>
        <w:t>guru.</w:t>
      </w:r>
    </w:p>
    <w:p>
      <w:pPr>
        <w:pStyle w:val="BodyText"/>
        <w:rPr>
          <w:b w:val="0"/>
        </w:rPr>
      </w:pPr>
    </w:p>
    <w:p>
      <w:pPr>
        <w:pStyle w:val="BodyText"/>
        <w:ind w:left="2398"/>
        <w:rPr>
          <w:b w:val="0"/>
        </w:rPr>
      </w:pPr>
      <w:r>
        <w:rPr>
          <w:b w:val="0"/>
        </w:rPr>
        <w:t>Huruf g</w:t>
      </w:r>
    </w:p>
    <w:p>
      <w:pPr>
        <w:pStyle w:val="BodyText"/>
        <w:tabs>
          <w:tab w:pos="4110" w:val="left" w:leader="none"/>
          <w:tab w:pos="5343" w:val="left" w:leader="none"/>
          <w:tab w:pos="7152" w:val="left" w:leader="none"/>
          <w:tab w:pos="8318" w:val="left" w:leader="none"/>
          <w:tab w:pos="8428" w:val="left" w:leader="none"/>
        </w:tabs>
        <w:spacing w:line="271" w:lineRule="auto" w:before="30"/>
        <w:ind w:left="2440" w:right="192"/>
        <w:rPr>
          <w:b w:val="0"/>
        </w:rPr>
      </w:pPr>
      <w:r>
        <w:rPr>
          <w:b w:val="0"/>
        </w:rPr>
        <w:t>Prinsip  kebersamaan  dan</w:t>
      </w:r>
      <w:r>
        <w:rPr>
          <w:b w:val="0"/>
          <w:spacing w:val="56"/>
        </w:rPr>
        <w:t> </w:t>
      </w:r>
      <w:r>
        <w:rPr>
          <w:b w:val="0"/>
        </w:rPr>
        <w:t>keterbukaan</w:t>
      </w:r>
      <w:r>
        <w:rPr>
          <w:b w:val="0"/>
          <w:spacing w:val="70"/>
        </w:rPr>
        <w:t> </w:t>
      </w:r>
      <w:r>
        <w:rPr>
          <w:b w:val="0"/>
        </w:rPr>
        <w:t>adalah</w:t>
        <w:tab/>
        <w:tab/>
        <w:t>prinsip penyelenggaraan perlindungan guru dengan membangun serangkaian</w:t>
        <w:tab/>
        <w:t>aktivitas</w:t>
        <w:tab/>
        <w:t>perlindungan</w:t>
        <w:tab/>
        <w:t>hukum,</w:t>
        <w:tab/>
        <w:t>profesi, keselamatan dan kesehatan kerja secara terbuka oleh Pemerintah, organisasi profesi guru, satuan pendidikan, masyarakat serta orang</w:t>
      </w:r>
      <w:r>
        <w:rPr>
          <w:b w:val="0"/>
          <w:spacing w:val="-2"/>
        </w:rPr>
        <w:t> </w:t>
      </w:r>
      <w:r>
        <w:rPr>
          <w:b w:val="0"/>
        </w:rPr>
        <w:t>tua.</w:t>
      </w:r>
    </w:p>
    <w:p>
      <w:pPr>
        <w:pStyle w:val="BodyText"/>
        <w:spacing w:before="1"/>
        <w:rPr>
          <w:b w:val="0"/>
          <w:sz w:val="22"/>
        </w:rPr>
      </w:pPr>
    </w:p>
    <w:p>
      <w:pPr>
        <w:pStyle w:val="BodyText"/>
        <w:spacing w:line="281" w:lineRule="exact" w:before="1"/>
        <w:ind w:left="2398"/>
        <w:rPr>
          <w:b w:val="0"/>
        </w:rPr>
      </w:pPr>
      <w:r>
        <w:rPr>
          <w:b w:val="0"/>
        </w:rPr>
        <w:t>Huruf h</w:t>
      </w:r>
    </w:p>
    <w:p>
      <w:pPr>
        <w:pStyle w:val="BodyText"/>
        <w:ind w:left="2398" w:right="160"/>
        <w:rPr>
          <w:b w:val="0"/>
        </w:rPr>
      </w:pPr>
      <w:r>
        <w:rPr>
          <w:b w:val="0"/>
        </w:rPr>
        <w:t>Prinsip Keadilan adalah penilaian dengan memberikan Perlindungan kepada guru sesuai dengan apa yang menjadi haknya, yakni dengan bertindak proposional dan tidak melanggar hukum.</w:t>
      </w:r>
    </w:p>
    <w:p>
      <w:pPr>
        <w:pStyle w:val="BodyText"/>
        <w:spacing w:before="11"/>
        <w:rPr>
          <w:b w:val="0"/>
          <w:sz w:val="23"/>
        </w:rPr>
      </w:pPr>
    </w:p>
    <w:p>
      <w:pPr>
        <w:pStyle w:val="BodyText"/>
        <w:tabs>
          <w:tab w:pos="2398" w:val="left" w:leader="none"/>
        </w:tabs>
        <w:spacing w:line="281" w:lineRule="exact"/>
        <w:ind w:left="1021"/>
        <w:rPr>
          <w:b w:val="0"/>
        </w:rPr>
      </w:pPr>
      <w:r>
        <w:rPr>
          <w:b w:val="0"/>
        </w:rPr>
        <w:t>Pasal</w:t>
      </w:r>
      <w:r>
        <w:rPr>
          <w:b w:val="0"/>
          <w:spacing w:val="-3"/>
        </w:rPr>
        <w:t> </w:t>
      </w:r>
      <w:r>
        <w:rPr>
          <w:b w:val="0"/>
        </w:rPr>
        <w:t>4</w:t>
        <w:tab/>
        <w:t>Huruf</w:t>
      </w:r>
      <w:r>
        <w:rPr>
          <w:b w:val="0"/>
          <w:spacing w:val="-3"/>
        </w:rPr>
        <w:t> </w:t>
      </w:r>
      <w:r>
        <w:rPr>
          <w:b w:val="0"/>
        </w:rPr>
        <w:t>i</w:t>
      </w:r>
    </w:p>
    <w:p>
      <w:pPr>
        <w:pStyle w:val="BodyText"/>
        <w:ind w:left="2401" w:right="253"/>
        <w:rPr>
          <w:b w:val="0"/>
        </w:rPr>
      </w:pPr>
      <w:r>
        <w:rPr>
          <w:b w:val="0"/>
        </w:rPr>
        <w:t>Prinsip Kepastian Hukum adalah suatu jaminan bahwa hukum harus dijalankan dengan cara yang baik dan tepat.</w:t>
      </w:r>
    </w:p>
    <w:p>
      <w:pPr>
        <w:pStyle w:val="BodyText"/>
        <w:spacing w:before="5"/>
        <w:rPr>
          <w:b w:val="0"/>
          <w:sz w:val="15"/>
        </w:rPr>
      </w:pPr>
    </w:p>
    <w:p>
      <w:pPr>
        <w:pStyle w:val="BodyText"/>
        <w:spacing w:before="100"/>
        <w:ind w:left="1021"/>
        <w:rPr>
          <w:b w:val="0"/>
        </w:rPr>
      </w:pPr>
      <w:r>
        <w:rPr>
          <w:b w:val="0"/>
        </w:rPr>
        <w:t>Pasal 5</w:t>
      </w:r>
    </w:p>
    <w:p>
      <w:pPr>
        <w:pStyle w:val="BodyText"/>
        <w:spacing w:before="10"/>
        <w:rPr>
          <w:b w:val="0"/>
          <w:sz w:val="23"/>
        </w:rPr>
      </w:pPr>
    </w:p>
    <w:p>
      <w:pPr>
        <w:pStyle w:val="BodyText"/>
        <w:ind w:left="2401"/>
        <w:rPr>
          <w:b w:val="0"/>
        </w:rPr>
      </w:pPr>
      <w:r>
        <w:rPr>
          <w:b w:val="0"/>
        </w:rPr>
        <w:t>Cukup jelas</w:t>
      </w:r>
    </w:p>
    <w:p>
      <w:pPr>
        <w:pStyle w:val="BodyText"/>
        <w:spacing w:before="9"/>
        <w:rPr>
          <w:b w:val="0"/>
          <w:sz w:val="15"/>
        </w:rPr>
      </w:pPr>
    </w:p>
    <w:p>
      <w:pPr>
        <w:spacing w:after="0"/>
        <w:rPr>
          <w:sz w:val="15"/>
        </w:rPr>
        <w:sectPr>
          <w:pgSz w:w="12240" w:h="20160"/>
          <w:pgMar w:header="0" w:footer="245" w:top="1940" w:bottom="440" w:left="1720" w:right="880"/>
        </w:sectPr>
      </w:pPr>
    </w:p>
    <w:p>
      <w:pPr>
        <w:pStyle w:val="BodyText"/>
        <w:spacing w:before="100"/>
        <w:ind w:left="1021"/>
        <w:rPr>
          <w:b w:val="0"/>
        </w:rPr>
      </w:pPr>
      <w:r>
        <w:rPr>
          <w:b w:val="0"/>
        </w:rPr>
        <w:t>Pasal</w:t>
      </w:r>
      <w:r>
        <w:rPr>
          <w:b w:val="0"/>
          <w:spacing w:val="-5"/>
        </w:rPr>
        <w:t> </w:t>
      </w:r>
      <w:r>
        <w:rPr>
          <w:b w:val="0"/>
          <w:spacing w:val="-16"/>
        </w:rPr>
        <w:t>6</w:t>
      </w:r>
    </w:p>
    <w:p>
      <w:pPr>
        <w:pStyle w:val="BodyText"/>
        <w:rPr>
          <w:b w:val="0"/>
          <w:sz w:val="28"/>
        </w:rPr>
      </w:pPr>
    </w:p>
    <w:p>
      <w:pPr>
        <w:pStyle w:val="BodyText"/>
        <w:spacing w:before="232"/>
        <w:ind w:left="1021"/>
        <w:rPr>
          <w:b w:val="0"/>
        </w:rPr>
      </w:pPr>
      <w:r>
        <w:rPr>
          <w:b w:val="0"/>
        </w:rPr>
        <w:t>Pasal</w:t>
      </w:r>
      <w:r>
        <w:rPr>
          <w:b w:val="0"/>
          <w:spacing w:val="-5"/>
        </w:rPr>
        <w:t> </w:t>
      </w:r>
      <w:r>
        <w:rPr>
          <w:b w:val="0"/>
          <w:spacing w:val="-16"/>
        </w:rPr>
        <w:t>7</w:t>
      </w:r>
    </w:p>
    <w:p>
      <w:pPr>
        <w:pStyle w:val="BodyText"/>
        <w:rPr>
          <w:b w:val="0"/>
          <w:sz w:val="28"/>
        </w:rPr>
      </w:pPr>
    </w:p>
    <w:p>
      <w:pPr>
        <w:pStyle w:val="BodyText"/>
        <w:spacing w:before="235"/>
        <w:ind w:left="1021"/>
        <w:rPr>
          <w:b w:val="0"/>
        </w:rPr>
      </w:pPr>
      <w:r>
        <w:rPr>
          <w:b w:val="0"/>
        </w:rPr>
        <w:t>Pasal</w:t>
      </w:r>
      <w:r>
        <w:rPr>
          <w:b w:val="0"/>
          <w:spacing w:val="-5"/>
        </w:rPr>
        <w:t> </w:t>
      </w:r>
      <w:r>
        <w:rPr>
          <w:b w:val="0"/>
          <w:spacing w:val="-16"/>
        </w:rPr>
        <w:t>8</w:t>
      </w:r>
    </w:p>
    <w:p>
      <w:pPr>
        <w:pStyle w:val="BodyText"/>
        <w:rPr>
          <w:b w:val="0"/>
          <w:sz w:val="28"/>
        </w:rPr>
      </w:pPr>
    </w:p>
    <w:p>
      <w:pPr>
        <w:pStyle w:val="BodyText"/>
        <w:spacing w:before="234"/>
        <w:ind w:left="1021"/>
        <w:rPr>
          <w:b w:val="0"/>
        </w:rPr>
      </w:pPr>
      <w:r>
        <w:rPr>
          <w:b w:val="0"/>
        </w:rPr>
        <w:t>Pasal</w:t>
      </w:r>
      <w:r>
        <w:rPr>
          <w:b w:val="0"/>
          <w:spacing w:val="-5"/>
        </w:rPr>
        <w:t> </w:t>
      </w:r>
      <w:r>
        <w:rPr>
          <w:b w:val="0"/>
          <w:spacing w:val="-16"/>
        </w:rPr>
        <w:t>9</w:t>
      </w:r>
    </w:p>
    <w:p>
      <w:pPr>
        <w:pStyle w:val="BodyText"/>
        <w:spacing w:before="5"/>
        <w:rPr>
          <w:b w:val="0"/>
          <w:sz w:val="32"/>
        </w:rPr>
      </w:pPr>
      <w:r>
        <w:rPr/>
        <w:br w:type="column"/>
      </w:r>
      <w:r>
        <w:rPr>
          <w:b w:val="0"/>
          <w:sz w:val="32"/>
        </w:rPr>
      </w:r>
    </w:p>
    <w:p>
      <w:pPr>
        <w:pStyle w:val="BodyText"/>
        <w:spacing w:line="720" w:lineRule="auto"/>
        <w:ind w:left="490" w:right="5824"/>
        <w:jc w:val="both"/>
        <w:rPr>
          <w:b w:val="0"/>
        </w:rPr>
      </w:pPr>
      <w:r>
        <w:rPr>
          <w:b w:val="0"/>
        </w:rPr>
        <w:t>Cukup jelas Cukup jelas Cukup jelas Cukup jelas</w:t>
      </w:r>
    </w:p>
    <w:p>
      <w:pPr>
        <w:spacing w:after="0" w:line="720" w:lineRule="auto"/>
        <w:jc w:val="both"/>
        <w:sectPr>
          <w:type w:val="continuous"/>
          <w:pgSz w:w="12240" w:h="20160"/>
          <w:pgMar w:top="700" w:bottom="440" w:left="1720" w:right="880"/>
          <w:cols w:num="2" w:equalWidth="0">
            <w:col w:w="1871" w:space="40"/>
            <w:col w:w="7729"/>
          </w:cols>
        </w:sectPr>
      </w:pPr>
    </w:p>
    <w:p>
      <w:pPr>
        <w:pStyle w:val="BodyText"/>
        <w:spacing w:before="74"/>
        <w:ind w:left="1021"/>
        <w:rPr>
          <w:b w:val="0"/>
        </w:rPr>
      </w:pPr>
      <w:r>
        <w:rPr>
          <w:b w:val="0"/>
        </w:rPr>
        <w:t>Pasal</w:t>
      </w:r>
      <w:r>
        <w:rPr>
          <w:b w:val="0"/>
          <w:spacing w:val="-5"/>
        </w:rPr>
        <w:t> </w:t>
      </w:r>
      <w:r>
        <w:rPr>
          <w:b w:val="0"/>
          <w:spacing w:val="-8"/>
        </w:rPr>
        <w:t>10</w:t>
      </w:r>
    </w:p>
    <w:p>
      <w:pPr>
        <w:pStyle w:val="BodyText"/>
        <w:rPr>
          <w:b w:val="0"/>
          <w:sz w:val="28"/>
        </w:rPr>
      </w:pPr>
    </w:p>
    <w:p>
      <w:pPr>
        <w:pStyle w:val="BodyText"/>
        <w:spacing w:before="235"/>
        <w:ind w:left="1021"/>
        <w:rPr>
          <w:b w:val="0"/>
        </w:rPr>
      </w:pPr>
      <w:r>
        <w:rPr>
          <w:b w:val="0"/>
        </w:rPr>
        <w:t>Pasal</w:t>
      </w:r>
      <w:r>
        <w:rPr>
          <w:b w:val="0"/>
          <w:spacing w:val="-5"/>
        </w:rPr>
        <w:t> </w:t>
      </w:r>
      <w:r>
        <w:rPr>
          <w:b w:val="0"/>
          <w:spacing w:val="-8"/>
        </w:rPr>
        <w:t>11</w:t>
      </w:r>
    </w:p>
    <w:p>
      <w:pPr>
        <w:pStyle w:val="BodyText"/>
        <w:spacing w:before="5"/>
        <w:rPr>
          <w:b w:val="0"/>
          <w:sz w:val="30"/>
        </w:rPr>
      </w:pPr>
      <w:r>
        <w:rPr/>
        <w:br w:type="column"/>
      </w:r>
      <w:r>
        <w:rPr>
          <w:b w:val="0"/>
          <w:sz w:val="30"/>
        </w:rPr>
      </w:r>
    </w:p>
    <w:p>
      <w:pPr>
        <w:pStyle w:val="BodyText"/>
        <w:spacing w:before="1"/>
        <w:ind w:left="341"/>
        <w:rPr>
          <w:b w:val="0"/>
        </w:rPr>
      </w:pPr>
      <w:r>
        <w:rPr>
          <w:b w:val="0"/>
        </w:rPr>
        <w:t>Cukup jelas</w:t>
      </w:r>
    </w:p>
    <w:p>
      <w:pPr>
        <w:pStyle w:val="BodyText"/>
        <w:rPr>
          <w:b w:val="0"/>
          <w:sz w:val="28"/>
        </w:rPr>
      </w:pPr>
    </w:p>
    <w:p>
      <w:pPr>
        <w:pStyle w:val="BodyText"/>
        <w:spacing w:before="229"/>
        <w:ind w:left="341"/>
        <w:rPr>
          <w:b w:val="0"/>
        </w:rPr>
      </w:pPr>
      <w:r>
        <w:rPr>
          <w:b w:val="0"/>
        </w:rPr>
        <w:t>Cukup jelas</w:t>
      </w:r>
    </w:p>
    <w:p>
      <w:pPr>
        <w:spacing w:after="0"/>
        <w:sectPr>
          <w:pgSz w:w="12240" w:h="20160"/>
          <w:pgMar w:header="0" w:footer="245" w:top="1780" w:bottom="440" w:left="1720" w:right="880"/>
          <w:cols w:num="2" w:equalWidth="0">
            <w:col w:w="2020" w:space="40"/>
            <w:col w:w="7580"/>
          </w:cols>
        </w:sectPr>
      </w:pPr>
    </w:p>
    <w:p>
      <w:pPr>
        <w:pStyle w:val="BodyText"/>
        <w:spacing w:before="9"/>
        <w:rPr>
          <w:b w:val="0"/>
          <w:sz w:val="15"/>
        </w:rPr>
      </w:pPr>
    </w:p>
    <w:p>
      <w:pPr>
        <w:spacing w:after="0"/>
        <w:rPr>
          <w:sz w:val="15"/>
        </w:rPr>
        <w:sectPr>
          <w:type w:val="continuous"/>
          <w:pgSz w:w="12240" w:h="20160"/>
          <w:pgMar w:top="700" w:bottom="440" w:left="1720" w:right="880"/>
        </w:sectPr>
      </w:pPr>
    </w:p>
    <w:p>
      <w:pPr>
        <w:pStyle w:val="BodyText"/>
        <w:spacing w:before="100"/>
        <w:ind w:left="1021"/>
        <w:rPr>
          <w:b w:val="0"/>
        </w:rPr>
      </w:pPr>
      <w:r>
        <w:rPr>
          <w:b w:val="0"/>
        </w:rPr>
        <w:t>Pasal</w:t>
      </w:r>
      <w:r>
        <w:rPr>
          <w:b w:val="0"/>
          <w:spacing w:val="-5"/>
        </w:rPr>
        <w:t> </w:t>
      </w:r>
      <w:r>
        <w:rPr>
          <w:b w:val="0"/>
          <w:spacing w:val="-8"/>
        </w:rPr>
        <w:t>12</w:t>
      </w:r>
    </w:p>
    <w:p>
      <w:pPr>
        <w:pStyle w:val="BodyText"/>
        <w:rPr>
          <w:b w:val="0"/>
          <w:sz w:val="28"/>
        </w:rPr>
      </w:pPr>
    </w:p>
    <w:p>
      <w:pPr>
        <w:pStyle w:val="BodyText"/>
        <w:spacing w:before="232"/>
        <w:ind w:left="1021"/>
        <w:rPr>
          <w:b w:val="0"/>
        </w:rPr>
      </w:pPr>
      <w:r>
        <w:rPr>
          <w:b w:val="0"/>
        </w:rPr>
        <w:t>Pasal</w:t>
      </w:r>
      <w:r>
        <w:rPr>
          <w:b w:val="0"/>
          <w:spacing w:val="-5"/>
        </w:rPr>
        <w:t> </w:t>
      </w:r>
      <w:r>
        <w:rPr>
          <w:b w:val="0"/>
          <w:spacing w:val="-8"/>
        </w:rPr>
        <w:t>13</w:t>
      </w:r>
    </w:p>
    <w:p>
      <w:pPr>
        <w:pStyle w:val="BodyText"/>
        <w:spacing w:before="7"/>
        <w:rPr>
          <w:b w:val="0"/>
          <w:sz w:val="32"/>
        </w:rPr>
      </w:pPr>
      <w:r>
        <w:rPr/>
        <w:br w:type="column"/>
      </w:r>
      <w:r>
        <w:rPr>
          <w:b w:val="0"/>
          <w:sz w:val="32"/>
        </w:rPr>
      </w:r>
    </w:p>
    <w:p>
      <w:pPr>
        <w:pStyle w:val="BodyText"/>
        <w:ind w:left="341"/>
        <w:jc w:val="both"/>
        <w:rPr>
          <w:b w:val="0"/>
        </w:rPr>
      </w:pPr>
      <w:r>
        <w:rPr>
          <w:b w:val="0"/>
        </w:rPr>
        <w:t>Cukup jelas</w:t>
      </w:r>
    </w:p>
    <w:p>
      <w:pPr>
        <w:pStyle w:val="BodyText"/>
        <w:rPr>
          <w:b w:val="0"/>
          <w:sz w:val="28"/>
        </w:rPr>
      </w:pPr>
    </w:p>
    <w:p>
      <w:pPr>
        <w:pStyle w:val="BodyText"/>
        <w:spacing w:before="232"/>
        <w:ind w:left="341"/>
        <w:jc w:val="both"/>
        <w:rPr>
          <w:b w:val="0"/>
        </w:rPr>
      </w:pPr>
      <w:r>
        <w:rPr>
          <w:b w:val="0"/>
        </w:rPr>
        <w:t>Ayat 1</w:t>
      </w:r>
    </w:p>
    <w:p>
      <w:pPr>
        <w:pStyle w:val="BodyText"/>
        <w:spacing w:line="237" w:lineRule="auto" w:before="7"/>
        <w:ind w:left="341" w:right="116"/>
        <w:jc w:val="both"/>
        <w:rPr>
          <w:b w:val="0"/>
        </w:rPr>
      </w:pPr>
      <w:r>
        <w:rPr>
          <w:b w:val="0"/>
        </w:rPr>
        <w:t>Yang dimaksud dengan Pendidikan Anak Usia Dini adalah jenjang pendidikan pada jalur pendidikan formal yang menyelenggarakan program pendidikan bagi anak berusia 4 (empat) tahun sampai dengan 6 (enam) tahun, berbentuk Taman Kanak-Kanak.</w:t>
      </w:r>
    </w:p>
    <w:p>
      <w:pPr>
        <w:pStyle w:val="BodyText"/>
        <w:spacing w:before="11"/>
        <w:rPr>
          <w:b w:val="0"/>
        </w:rPr>
      </w:pPr>
    </w:p>
    <w:p>
      <w:pPr>
        <w:pStyle w:val="BodyText"/>
        <w:ind w:left="341" w:right="114"/>
        <w:jc w:val="both"/>
        <w:rPr>
          <w:b w:val="0"/>
        </w:rPr>
      </w:pPr>
      <w:r>
        <w:rPr>
          <w:b w:val="0"/>
        </w:rPr>
        <w:t>Yang dimaksud dengan pendidikan dasar adalah jenjang pendidikan pada jalur pendidikan formal yang melandasi jenjang pendidikan menengah yang diselenggarakan pada satuan pendidikan yang berbentuk Sekolah Dasar dan Madrasah Ibtidaiyah atau bentuk lain yang sederajat serta menjadi satu kesatuan kelanjutan pendidikan pada satuan pendidikan yang berbentuk Sekolah Menengah Pertama  dan Madrasah Tsanawiyah, atau bentuk lain yang sederajat.</w:t>
      </w:r>
    </w:p>
    <w:p>
      <w:pPr>
        <w:pStyle w:val="BodyText"/>
        <w:spacing w:before="1"/>
        <w:rPr>
          <w:b w:val="0"/>
        </w:rPr>
      </w:pPr>
    </w:p>
    <w:p>
      <w:pPr>
        <w:pStyle w:val="BodyText"/>
        <w:ind w:left="341" w:right="115"/>
        <w:jc w:val="both"/>
        <w:rPr>
          <w:b w:val="0"/>
        </w:rPr>
      </w:pPr>
      <w:r>
        <w:rPr>
          <w:b w:val="0"/>
        </w:rPr>
        <w:t>Yang dimaksud dengan pendidikan menengah adalah jenjang pendidikan pada jalur pendidikan formal yang merupakan lanjutan Pendidikan Dasar, berbentuk Sekolah Menengah Atas, Madrasah Aliyah, Sekolah Menengah Kejuruan, dan Madrasah Aliyah Kejuruan atau bentuk lain yang sederajat.</w:t>
      </w:r>
    </w:p>
    <w:p>
      <w:pPr>
        <w:pStyle w:val="BodyText"/>
        <w:spacing w:before="10"/>
        <w:rPr>
          <w:b w:val="0"/>
          <w:sz w:val="23"/>
        </w:rPr>
      </w:pPr>
    </w:p>
    <w:p>
      <w:pPr>
        <w:pStyle w:val="BodyText"/>
        <w:spacing w:line="281" w:lineRule="exact"/>
        <w:ind w:left="341"/>
        <w:jc w:val="both"/>
        <w:rPr>
          <w:b w:val="0"/>
        </w:rPr>
      </w:pPr>
      <w:r>
        <w:rPr>
          <w:b w:val="0"/>
        </w:rPr>
        <w:t>Ayat 2</w:t>
      </w:r>
    </w:p>
    <w:p>
      <w:pPr>
        <w:pStyle w:val="BodyText"/>
        <w:spacing w:line="237" w:lineRule="auto" w:before="2"/>
        <w:ind w:left="341" w:right="117"/>
        <w:jc w:val="both"/>
        <w:rPr>
          <w:b w:val="0"/>
        </w:rPr>
      </w:pPr>
      <w:r>
        <w:rPr>
          <w:b w:val="0"/>
        </w:rPr>
        <w:t>Yang dimaksud dengan sertifikat pendidik adalah bukti formal sebagai pengakuan yang diberikan kepada guru sebagai tenaga profesioanal.</w:t>
      </w:r>
    </w:p>
    <w:p>
      <w:pPr>
        <w:spacing w:after="0" w:line="237" w:lineRule="auto"/>
        <w:jc w:val="both"/>
        <w:sectPr>
          <w:type w:val="continuous"/>
          <w:pgSz w:w="12240" w:h="20160"/>
          <w:pgMar w:top="700" w:bottom="440" w:left="1720" w:right="880"/>
          <w:cols w:num="2" w:equalWidth="0">
            <w:col w:w="2020" w:space="40"/>
            <w:col w:w="7580"/>
          </w:cols>
        </w:sectPr>
      </w:pPr>
    </w:p>
    <w:p>
      <w:pPr>
        <w:pStyle w:val="BodyText"/>
        <w:spacing w:before="11"/>
        <w:rPr>
          <w:b w:val="0"/>
          <w:sz w:val="15"/>
        </w:rPr>
      </w:pPr>
    </w:p>
    <w:p>
      <w:pPr>
        <w:pStyle w:val="BodyText"/>
        <w:spacing w:before="100"/>
        <w:ind w:left="1021"/>
        <w:rPr>
          <w:b w:val="0"/>
        </w:rPr>
      </w:pPr>
      <w:r>
        <w:rPr>
          <w:b w:val="0"/>
        </w:rPr>
        <w:t>Pasal 14</w:t>
      </w:r>
    </w:p>
    <w:p>
      <w:pPr>
        <w:pStyle w:val="BodyText"/>
        <w:spacing w:before="1"/>
        <w:ind w:left="2401"/>
        <w:rPr>
          <w:b w:val="0"/>
        </w:rPr>
      </w:pPr>
      <w:r>
        <w:rPr>
          <w:b w:val="0"/>
        </w:rPr>
        <w:t>Cukup jelas</w:t>
      </w:r>
    </w:p>
    <w:p>
      <w:pPr>
        <w:pStyle w:val="BodyText"/>
        <w:spacing w:before="9"/>
        <w:rPr>
          <w:b w:val="0"/>
          <w:sz w:val="15"/>
        </w:rPr>
      </w:pPr>
    </w:p>
    <w:p>
      <w:pPr>
        <w:pStyle w:val="BodyText"/>
        <w:spacing w:line="281" w:lineRule="exact" w:before="100"/>
        <w:ind w:left="1021"/>
        <w:rPr>
          <w:b w:val="0"/>
        </w:rPr>
      </w:pPr>
      <w:r>
        <w:rPr>
          <w:b w:val="0"/>
        </w:rPr>
        <w:t>Pasal 15</w:t>
      </w:r>
    </w:p>
    <w:p>
      <w:pPr>
        <w:pStyle w:val="BodyText"/>
        <w:spacing w:line="280" w:lineRule="exact"/>
        <w:ind w:left="1659"/>
        <w:rPr>
          <w:b w:val="0"/>
        </w:rPr>
      </w:pPr>
      <w:r>
        <w:rPr>
          <w:b w:val="0"/>
        </w:rPr>
        <w:t>Ayat</w:t>
      </w:r>
      <w:r>
        <w:rPr>
          <w:b w:val="0"/>
          <w:spacing w:val="-4"/>
        </w:rPr>
        <w:t> </w:t>
      </w:r>
      <w:r>
        <w:rPr>
          <w:b w:val="0"/>
        </w:rPr>
        <w:t>1</w:t>
      </w:r>
    </w:p>
    <w:p>
      <w:pPr>
        <w:pStyle w:val="BodyText"/>
        <w:ind w:left="1659" w:right="5345" w:firstLine="741"/>
        <w:rPr>
          <w:b w:val="0"/>
        </w:rPr>
      </w:pPr>
      <w:r>
        <w:rPr>
          <w:b w:val="0"/>
        </w:rPr>
        <w:t>Cukup </w:t>
      </w:r>
      <w:r>
        <w:rPr>
          <w:b w:val="0"/>
          <w:spacing w:val="-4"/>
        </w:rPr>
        <w:t>jelas </w:t>
      </w:r>
      <w:r>
        <w:rPr>
          <w:b w:val="0"/>
        </w:rPr>
        <w:t>Ayat</w:t>
      </w:r>
      <w:r>
        <w:rPr>
          <w:b w:val="0"/>
          <w:spacing w:val="-2"/>
        </w:rPr>
        <w:t> </w:t>
      </w:r>
      <w:r>
        <w:rPr>
          <w:b w:val="0"/>
        </w:rPr>
        <w:t>2</w:t>
      </w:r>
    </w:p>
    <w:p>
      <w:pPr>
        <w:pStyle w:val="BodyText"/>
        <w:ind w:left="1659" w:right="5345" w:firstLine="741"/>
        <w:rPr>
          <w:b w:val="0"/>
        </w:rPr>
      </w:pPr>
      <w:r>
        <w:rPr>
          <w:b w:val="0"/>
        </w:rPr>
        <w:t>Cukup </w:t>
      </w:r>
      <w:r>
        <w:rPr>
          <w:b w:val="0"/>
          <w:spacing w:val="-4"/>
        </w:rPr>
        <w:t>jelas </w:t>
      </w:r>
      <w:r>
        <w:rPr>
          <w:b w:val="0"/>
        </w:rPr>
        <w:t>Ayat</w:t>
      </w:r>
      <w:r>
        <w:rPr>
          <w:b w:val="0"/>
          <w:spacing w:val="-2"/>
        </w:rPr>
        <w:t> </w:t>
      </w:r>
      <w:r>
        <w:rPr>
          <w:b w:val="0"/>
        </w:rPr>
        <w:t>3</w:t>
      </w:r>
    </w:p>
    <w:p>
      <w:pPr>
        <w:pStyle w:val="BodyText"/>
        <w:ind w:left="2401"/>
        <w:rPr>
          <w:b w:val="0"/>
        </w:rPr>
      </w:pPr>
      <w:r>
        <w:rPr>
          <w:b w:val="0"/>
        </w:rPr>
        <w:t>Cukup jelas</w:t>
      </w:r>
    </w:p>
    <w:p>
      <w:pPr>
        <w:pStyle w:val="BodyText"/>
        <w:spacing w:before="3"/>
        <w:rPr>
          <w:b w:val="0"/>
        </w:rPr>
      </w:pPr>
    </w:p>
    <w:p>
      <w:pPr>
        <w:pStyle w:val="BodyText"/>
        <w:spacing w:line="279" w:lineRule="exact"/>
        <w:ind w:left="1021"/>
        <w:rPr>
          <w:b w:val="0"/>
        </w:rPr>
      </w:pPr>
      <w:r>
        <w:rPr>
          <w:b w:val="0"/>
        </w:rPr>
        <w:t>Pasal 16</w:t>
      </w:r>
    </w:p>
    <w:p>
      <w:pPr>
        <w:pStyle w:val="BodyText"/>
        <w:spacing w:line="279" w:lineRule="exact"/>
        <w:ind w:left="1659"/>
        <w:rPr>
          <w:b w:val="0"/>
        </w:rPr>
      </w:pPr>
      <w:r>
        <w:rPr>
          <w:b w:val="0"/>
        </w:rPr>
        <w:t>Ayat</w:t>
      </w:r>
      <w:r>
        <w:rPr>
          <w:b w:val="0"/>
          <w:spacing w:val="-4"/>
        </w:rPr>
        <w:t> </w:t>
      </w:r>
      <w:r>
        <w:rPr>
          <w:b w:val="0"/>
        </w:rPr>
        <w:t>1</w:t>
      </w:r>
    </w:p>
    <w:p>
      <w:pPr>
        <w:pStyle w:val="BodyText"/>
        <w:spacing w:before="1"/>
        <w:ind w:left="1659" w:right="5345" w:firstLine="741"/>
        <w:rPr>
          <w:b w:val="0"/>
        </w:rPr>
      </w:pPr>
      <w:r>
        <w:rPr>
          <w:b w:val="0"/>
        </w:rPr>
        <w:t>Cukup </w:t>
      </w:r>
      <w:r>
        <w:rPr>
          <w:b w:val="0"/>
          <w:spacing w:val="-4"/>
        </w:rPr>
        <w:t>jelas </w:t>
      </w:r>
      <w:r>
        <w:rPr>
          <w:b w:val="0"/>
        </w:rPr>
        <w:t>Ayat</w:t>
      </w:r>
      <w:r>
        <w:rPr>
          <w:b w:val="0"/>
          <w:spacing w:val="-2"/>
        </w:rPr>
        <w:t> </w:t>
      </w:r>
      <w:r>
        <w:rPr>
          <w:b w:val="0"/>
        </w:rPr>
        <w:t>2</w:t>
      </w:r>
    </w:p>
    <w:p>
      <w:pPr>
        <w:pStyle w:val="BodyText"/>
        <w:spacing w:before="1"/>
        <w:ind w:left="2401"/>
        <w:rPr>
          <w:b w:val="0"/>
        </w:rPr>
      </w:pPr>
      <w:r>
        <w:rPr>
          <w:b w:val="0"/>
        </w:rPr>
        <w:t>Cukup jelas</w:t>
      </w:r>
    </w:p>
    <w:p>
      <w:pPr>
        <w:spacing w:after="0"/>
        <w:sectPr>
          <w:type w:val="continuous"/>
          <w:pgSz w:w="12240" w:h="20160"/>
          <w:pgMar w:top="700" w:bottom="440" w:left="1720" w:right="880"/>
        </w:sectPr>
      </w:pPr>
    </w:p>
    <w:p>
      <w:pPr>
        <w:pStyle w:val="BodyText"/>
        <w:spacing w:before="71"/>
        <w:ind w:left="1659"/>
        <w:rPr>
          <w:b w:val="0"/>
        </w:rPr>
      </w:pPr>
      <w:r>
        <w:rPr>
          <w:b w:val="0"/>
        </w:rPr>
        <w:t>Ayat 3</w:t>
      </w:r>
    </w:p>
    <w:p>
      <w:pPr>
        <w:pStyle w:val="BodyText"/>
        <w:spacing w:before="1"/>
        <w:ind w:left="2401"/>
        <w:rPr>
          <w:b w:val="0"/>
        </w:rPr>
      </w:pPr>
      <w:r>
        <w:rPr>
          <w:b w:val="0"/>
        </w:rPr>
        <w:t>Cukup jelas</w:t>
      </w:r>
    </w:p>
    <w:p>
      <w:pPr>
        <w:pStyle w:val="BodyText"/>
        <w:spacing w:before="5"/>
        <w:rPr>
          <w:b w:val="0"/>
          <w:sz w:val="15"/>
        </w:rPr>
      </w:pPr>
    </w:p>
    <w:p>
      <w:pPr>
        <w:pStyle w:val="BodyText"/>
        <w:spacing w:before="100"/>
        <w:ind w:left="1021"/>
        <w:rPr>
          <w:b w:val="0"/>
        </w:rPr>
      </w:pPr>
      <w:r>
        <w:rPr>
          <w:b w:val="0"/>
        </w:rPr>
        <w:t>Pasal 17</w:t>
      </w:r>
    </w:p>
    <w:p>
      <w:pPr>
        <w:pStyle w:val="BodyText"/>
        <w:spacing w:line="279" w:lineRule="exact" w:before="1"/>
        <w:ind w:left="1659"/>
        <w:rPr>
          <w:b w:val="0"/>
        </w:rPr>
      </w:pPr>
      <w:r>
        <w:rPr>
          <w:b w:val="0"/>
        </w:rPr>
        <w:t>Ayat</w:t>
      </w:r>
      <w:r>
        <w:rPr>
          <w:b w:val="0"/>
          <w:spacing w:val="-4"/>
        </w:rPr>
        <w:t> </w:t>
      </w:r>
      <w:r>
        <w:rPr>
          <w:b w:val="0"/>
        </w:rPr>
        <w:t>1</w:t>
      </w:r>
    </w:p>
    <w:p>
      <w:pPr>
        <w:pStyle w:val="BodyText"/>
        <w:spacing w:line="242" w:lineRule="auto"/>
        <w:ind w:left="1659" w:right="5345" w:firstLine="741"/>
        <w:rPr>
          <w:b w:val="0"/>
        </w:rPr>
      </w:pPr>
      <w:r>
        <w:rPr>
          <w:b w:val="0"/>
        </w:rPr>
        <w:t>Cukup </w:t>
      </w:r>
      <w:r>
        <w:rPr>
          <w:b w:val="0"/>
          <w:spacing w:val="-4"/>
        </w:rPr>
        <w:t>jelas </w:t>
      </w:r>
      <w:r>
        <w:rPr>
          <w:b w:val="0"/>
        </w:rPr>
        <w:t>Ayat</w:t>
      </w:r>
      <w:r>
        <w:rPr>
          <w:b w:val="0"/>
          <w:spacing w:val="-2"/>
        </w:rPr>
        <w:t> </w:t>
      </w:r>
      <w:r>
        <w:rPr>
          <w:b w:val="0"/>
        </w:rPr>
        <w:t>2</w:t>
      </w:r>
    </w:p>
    <w:p>
      <w:pPr>
        <w:pStyle w:val="BodyText"/>
        <w:ind w:left="1659" w:right="5345" w:firstLine="741"/>
        <w:rPr>
          <w:b w:val="0"/>
        </w:rPr>
      </w:pPr>
      <w:r>
        <w:rPr>
          <w:b w:val="0"/>
        </w:rPr>
        <w:t>Cukup </w:t>
      </w:r>
      <w:r>
        <w:rPr>
          <w:b w:val="0"/>
          <w:spacing w:val="-4"/>
        </w:rPr>
        <w:t>jelas </w:t>
      </w:r>
      <w:r>
        <w:rPr>
          <w:b w:val="0"/>
        </w:rPr>
        <w:t>Ayat</w:t>
      </w:r>
      <w:r>
        <w:rPr>
          <w:b w:val="0"/>
          <w:spacing w:val="-2"/>
        </w:rPr>
        <w:t> </w:t>
      </w:r>
      <w:r>
        <w:rPr>
          <w:b w:val="0"/>
        </w:rPr>
        <w:t>3</w:t>
      </w:r>
    </w:p>
    <w:p>
      <w:pPr>
        <w:spacing w:after="0"/>
        <w:sectPr>
          <w:pgSz w:w="12240" w:h="20160"/>
          <w:pgMar w:header="0" w:footer="245" w:top="1500" w:bottom="440" w:left="1720" w:right="880"/>
        </w:sectPr>
      </w:pPr>
    </w:p>
    <w:p>
      <w:pPr>
        <w:pStyle w:val="BodyText"/>
        <w:spacing w:before="6"/>
        <w:rPr>
          <w:b w:val="0"/>
          <w:sz w:val="23"/>
        </w:rPr>
      </w:pPr>
    </w:p>
    <w:p>
      <w:pPr>
        <w:pStyle w:val="BodyText"/>
        <w:jc w:val="right"/>
        <w:rPr>
          <w:b w:val="0"/>
        </w:rPr>
      </w:pPr>
      <w:r>
        <w:rPr>
          <w:b w:val="0"/>
        </w:rPr>
        <w:t>Ayat 4</w:t>
      </w:r>
    </w:p>
    <w:p>
      <w:pPr>
        <w:pStyle w:val="BodyText"/>
        <w:spacing w:line="477" w:lineRule="auto"/>
        <w:ind w:left="-28" w:right="5787"/>
        <w:rPr>
          <w:b w:val="0"/>
        </w:rPr>
      </w:pPr>
      <w:r>
        <w:rPr/>
        <w:br w:type="column"/>
      </w:r>
      <w:r>
        <w:rPr>
          <w:b w:val="0"/>
        </w:rPr>
        <w:t>Cukup jelas Cukup jelas</w:t>
      </w:r>
    </w:p>
    <w:p>
      <w:pPr>
        <w:spacing w:after="0" w:line="477" w:lineRule="auto"/>
        <w:sectPr>
          <w:type w:val="continuous"/>
          <w:pgSz w:w="12240" w:h="20160"/>
          <w:pgMar w:top="700" w:bottom="440" w:left="1720" w:right="880"/>
          <w:cols w:num="2" w:equalWidth="0">
            <w:col w:w="2409" w:space="40"/>
            <w:col w:w="7191"/>
          </w:cols>
        </w:sectPr>
      </w:pPr>
    </w:p>
    <w:p>
      <w:pPr>
        <w:pStyle w:val="BodyText"/>
        <w:spacing w:line="279" w:lineRule="exact" w:before="4"/>
        <w:ind w:left="1021"/>
        <w:rPr>
          <w:b w:val="0"/>
        </w:rPr>
      </w:pPr>
      <w:r>
        <w:rPr>
          <w:b w:val="0"/>
        </w:rPr>
        <w:t>Pasal 18</w:t>
      </w:r>
    </w:p>
    <w:p>
      <w:pPr>
        <w:pStyle w:val="BodyText"/>
        <w:spacing w:line="279" w:lineRule="exact"/>
        <w:ind w:left="1659"/>
        <w:rPr>
          <w:b w:val="0"/>
        </w:rPr>
      </w:pPr>
      <w:r>
        <w:rPr>
          <w:b w:val="0"/>
        </w:rPr>
        <w:t>Ayat</w:t>
      </w:r>
      <w:r>
        <w:rPr>
          <w:b w:val="0"/>
          <w:spacing w:val="-4"/>
        </w:rPr>
        <w:t> </w:t>
      </w:r>
      <w:r>
        <w:rPr>
          <w:b w:val="0"/>
        </w:rPr>
        <w:t>1</w:t>
      </w:r>
    </w:p>
    <w:p>
      <w:pPr>
        <w:pStyle w:val="BodyText"/>
        <w:spacing w:before="7"/>
        <w:ind w:left="1659" w:right="5345" w:firstLine="741"/>
        <w:rPr>
          <w:b w:val="0"/>
        </w:rPr>
      </w:pPr>
      <w:r>
        <w:rPr>
          <w:b w:val="0"/>
        </w:rPr>
        <w:t>Cukup </w:t>
      </w:r>
      <w:r>
        <w:rPr>
          <w:b w:val="0"/>
          <w:spacing w:val="-4"/>
        </w:rPr>
        <w:t>jelas </w:t>
      </w:r>
      <w:r>
        <w:rPr>
          <w:b w:val="0"/>
        </w:rPr>
        <w:t>Ayat</w:t>
      </w:r>
      <w:r>
        <w:rPr>
          <w:b w:val="0"/>
          <w:spacing w:val="-2"/>
        </w:rPr>
        <w:t> </w:t>
      </w:r>
      <w:r>
        <w:rPr>
          <w:b w:val="0"/>
        </w:rPr>
        <w:t>2</w:t>
      </w:r>
    </w:p>
    <w:p>
      <w:pPr>
        <w:pStyle w:val="BodyText"/>
        <w:spacing w:before="1"/>
        <w:ind w:left="2401"/>
        <w:rPr>
          <w:b w:val="0"/>
        </w:rPr>
      </w:pPr>
      <w:r>
        <w:rPr>
          <w:b w:val="0"/>
        </w:rPr>
        <w:t>Cukup jelas</w:t>
      </w:r>
    </w:p>
    <w:p>
      <w:pPr>
        <w:pStyle w:val="BodyText"/>
        <w:spacing w:before="1"/>
        <w:rPr>
          <w:b w:val="0"/>
          <w:sz w:val="15"/>
        </w:rPr>
      </w:pPr>
    </w:p>
    <w:p>
      <w:pPr>
        <w:pStyle w:val="BodyText"/>
        <w:spacing w:before="100"/>
        <w:ind w:left="1021"/>
        <w:rPr>
          <w:b w:val="0"/>
        </w:rPr>
      </w:pPr>
      <w:r>
        <w:rPr>
          <w:b w:val="0"/>
        </w:rPr>
        <w:t>Pasal 19</w:t>
      </w:r>
    </w:p>
    <w:p>
      <w:pPr>
        <w:pStyle w:val="BodyText"/>
        <w:spacing w:line="281" w:lineRule="exact" w:before="4"/>
        <w:ind w:left="1659"/>
        <w:rPr>
          <w:b w:val="0"/>
        </w:rPr>
      </w:pPr>
      <w:r>
        <w:rPr>
          <w:b w:val="0"/>
        </w:rPr>
        <w:t>Ayat</w:t>
      </w:r>
      <w:r>
        <w:rPr>
          <w:b w:val="0"/>
          <w:spacing w:val="-4"/>
        </w:rPr>
        <w:t> </w:t>
      </w:r>
      <w:r>
        <w:rPr>
          <w:b w:val="0"/>
        </w:rPr>
        <w:t>1</w:t>
      </w:r>
    </w:p>
    <w:p>
      <w:pPr>
        <w:pStyle w:val="BodyText"/>
        <w:ind w:left="1659" w:right="5345" w:firstLine="741"/>
        <w:rPr>
          <w:b w:val="0"/>
        </w:rPr>
      </w:pPr>
      <w:r>
        <w:rPr>
          <w:b w:val="0"/>
        </w:rPr>
        <w:t>Cukup </w:t>
      </w:r>
      <w:r>
        <w:rPr>
          <w:b w:val="0"/>
          <w:spacing w:val="-4"/>
        </w:rPr>
        <w:t>jelas </w:t>
      </w:r>
      <w:r>
        <w:rPr>
          <w:b w:val="0"/>
        </w:rPr>
        <w:t>Ayat</w:t>
      </w:r>
      <w:r>
        <w:rPr>
          <w:b w:val="0"/>
          <w:spacing w:val="-2"/>
        </w:rPr>
        <w:t> </w:t>
      </w:r>
      <w:r>
        <w:rPr>
          <w:b w:val="0"/>
        </w:rPr>
        <w:t>2</w:t>
      </w:r>
    </w:p>
    <w:p>
      <w:pPr>
        <w:pStyle w:val="BodyText"/>
        <w:spacing w:line="237" w:lineRule="auto" w:before="2"/>
        <w:ind w:left="1659" w:right="5345" w:firstLine="741"/>
        <w:rPr>
          <w:b w:val="0"/>
        </w:rPr>
      </w:pPr>
      <w:r>
        <w:rPr>
          <w:b w:val="0"/>
        </w:rPr>
        <w:t>Cukup </w:t>
      </w:r>
      <w:r>
        <w:rPr>
          <w:b w:val="0"/>
          <w:spacing w:val="-4"/>
        </w:rPr>
        <w:t>jelas </w:t>
      </w:r>
      <w:r>
        <w:rPr>
          <w:b w:val="0"/>
        </w:rPr>
        <w:t>Ayat</w:t>
      </w:r>
      <w:r>
        <w:rPr>
          <w:b w:val="0"/>
          <w:spacing w:val="-2"/>
        </w:rPr>
        <w:t> </w:t>
      </w:r>
      <w:r>
        <w:rPr>
          <w:b w:val="0"/>
        </w:rPr>
        <w:t>3</w:t>
      </w:r>
    </w:p>
    <w:p>
      <w:pPr>
        <w:pStyle w:val="BodyText"/>
        <w:spacing w:before="4"/>
        <w:ind w:left="1659" w:right="5345" w:firstLine="741"/>
        <w:rPr>
          <w:b w:val="0"/>
        </w:rPr>
      </w:pPr>
      <w:r>
        <w:rPr>
          <w:b w:val="0"/>
        </w:rPr>
        <w:t>Cukup </w:t>
      </w:r>
      <w:r>
        <w:rPr>
          <w:b w:val="0"/>
          <w:spacing w:val="-4"/>
        </w:rPr>
        <w:t>jelas </w:t>
      </w:r>
      <w:r>
        <w:rPr>
          <w:b w:val="0"/>
        </w:rPr>
        <w:t>Ayat</w:t>
      </w:r>
      <w:r>
        <w:rPr>
          <w:b w:val="0"/>
          <w:spacing w:val="-2"/>
        </w:rPr>
        <w:t> </w:t>
      </w:r>
      <w:r>
        <w:rPr>
          <w:b w:val="0"/>
        </w:rPr>
        <w:t>4</w:t>
      </w:r>
    </w:p>
    <w:p>
      <w:pPr>
        <w:pStyle w:val="BodyText"/>
        <w:spacing w:line="242" w:lineRule="auto"/>
        <w:ind w:left="1659" w:right="5345" w:firstLine="741"/>
        <w:rPr>
          <w:b w:val="0"/>
        </w:rPr>
      </w:pPr>
      <w:r>
        <w:rPr>
          <w:b w:val="0"/>
        </w:rPr>
        <w:t>Cukup </w:t>
      </w:r>
      <w:r>
        <w:rPr>
          <w:b w:val="0"/>
          <w:spacing w:val="-4"/>
        </w:rPr>
        <w:t>jelas </w:t>
      </w:r>
      <w:r>
        <w:rPr>
          <w:b w:val="0"/>
        </w:rPr>
        <w:t>Ayat</w:t>
      </w:r>
      <w:r>
        <w:rPr>
          <w:b w:val="0"/>
          <w:spacing w:val="-2"/>
        </w:rPr>
        <w:t> </w:t>
      </w:r>
      <w:r>
        <w:rPr>
          <w:b w:val="0"/>
        </w:rPr>
        <w:t>5</w:t>
      </w:r>
    </w:p>
    <w:p>
      <w:pPr>
        <w:pStyle w:val="BodyText"/>
        <w:spacing w:line="242" w:lineRule="auto"/>
        <w:ind w:left="1659" w:right="5345" w:firstLine="741"/>
        <w:rPr>
          <w:b w:val="0"/>
        </w:rPr>
      </w:pPr>
      <w:r>
        <w:rPr>
          <w:b w:val="0"/>
        </w:rPr>
        <w:t>Cukup </w:t>
      </w:r>
      <w:r>
        <w:rPr>
          <w:b w:val="0"/>
          <w:spacing w:val="-4"/>
        </w:rPr>
        <w:t>jelas </w:t>
      </w:r>
      <w:r>
        <w:rPr>
          <w:b w:val="0"/>
        </w:rPr>
        <w:t>Ayat</w:t>
      </w:r>
      <w:r>
        <w:rPr>
          <w:b w:val="0"/>
          <w:spacing w:val="-2"/>
        </w:rPr>
        <w:t> </w:t>
      </w:r>
      <w:r>
        <w:rPr>
          <w:b w:val="0"/>
        </w:rPr>
        <w:t>6</w:t>
      </w:r>
    </w:p>
    <w:p>
      <w:pPr>
        <w:pStyle w:val="BodyText"/>
        <w:spacing w:line="277" w:lineRule="exact"/>
        <w:ind w:left="2401"/>
        <w:rPr>
          <w:b w:val="0"/>
        </w:rPr>
      </w:pPr>
      <w:r>
        <w:rPr>
          <w:b w:val="0"/>
        </w:rPr>
        <w:t>Cukup jelas</w:t>
      </w:r>
    </w:p>
    <w:p>
      <w:pPr>
        <w:pStyle w:val="BodyText"/>
        <w:spacing w:before="9"/>
        <w:rPr>
          <w:b w:val="0"/>
          <w:sz w:val="14"/>
        </w:rPr>
      </w:pPr>
    </w:p>
    <w:p>
      <w:pPr>
        <w:pStyle w:val="BodyText"/>
        <w:spacing w:before="100"/>
        <w:ind w:left="1021"/>
        <w:jc w:val="both"/>
        <w:rPr>
          <w:b w:val="0"/>
        </w:rPr>
      </w:pPr>
      <w:r>
        <w:rPr>
          <w:b w:val="0"/>
        </w:rPr>
        <w:t>Pasal 20</w:t>
      </w:r>
    </w:p>
    <w:p>
      <w:pPr>
        <w:pStyle w:val="BodyText"/>
        <w:spacing w:line="278" w:lineRule="exact" w:before="2"/>
        <w:ind w:left="1659"/>
        <w:jc w:val="both"/>
        <w:rPr>
          <w:b w:val="0"/>
        </w:rPr>
      </w:pPr>
      <w:r>
        <w:rPr>
          <w:b w:val="0"/>
        </w:rPr>
        <w:t>Ayat</w:t>
      </w:r>
      <w:r>
        <w:rPr>
          <w:b w:val="0"/>
          <w:spacing w:val="-4"/>
        </w:rPr>
        <w:t> </w:t>
      </w:r>
      <w:r>
        <w:rPr>
          <w:b w:val="0"/>
        </w:rPr>
        <w:t>1</w:t>
      </w:r>
    </w:p>
    <w:p>
      <w:pPr>
        <w:pStyle w:val="BodyText"/>
        <w:spacing w:line="244" w:lineRule="auto"/>
        <w:ind w:left="1659" w:right="5824" w:firstLine="741"/>
        <w:jc w:val="both"/>
        <w:rPr>
          <w:b w:val="0"/>
        </w:rPr>
      </w:pPr>
      <w:r>
        <w:rPr>
          <w:b w:val="0"/>
          <w:color w:val="221F1F"/>
        </w:rPr>
        <w:t>Cukup </w:t>
      </w:r>
      <w:r>
        <w:rPr>
          <w:b w:val="0"/>
          <w:color w:val="221F1F"/>
          <w:spacing w:val="-4"/>
        </w:rPr>
        <w:t>jelas </w:t>
      </w:r>
      <w:r>
        <w:rPr>
          <w:b w:val="0"/>
        </w:rPr>
        <w:t>Ayat</w:t>
      </w:r>
      <w:r>
        <w:rPr>
          <w:b w:val="0"/>
          <w:spacing w:val="-2"/>
        </w:rPr>
        <w:t> </w:t>
      </w:r>
      <w:r>
        <w:rPr>
          <w:b w:val="0"/>
        </w:rPr>
        <w:t>2</w:t>
      </w:r>
    </w:p>
    <w:p>
      <w:pPr>
        <w:pStyle w:val="BodyText"/>
        <w:spacing w:line="273" w:lineRule="exact"/>
        <w:ind w:left="2401"/>
        <w:jc w:val="both"/>
        <w:rPr>
          <w:b w:val="0"/>
        </w:rPr>
      </w:pPr>
      <w:r>
        <w:rPr>
          <w:b w:val="0"/>
        </w:rPr>
        <w:t>Huruf a</w:t>
      </w:r>
    </w:p>
    <w:p>
      <w:pPr>
        <w:pStyle w:val="BodyText"/>
        <w:spacing w:before="2"/>
        <w:ind w:left="2401" w:right="117"/>
        <w:jc w:val="both"/>
        <w:rPr>
          <w:b w:val="0"/>
        </w:rPr>
      </w:pPr>
      <w:r>
        <w:rPr>
          <w:b w:val="0"/>
        </w:rPr>
        <w:t>Yang dimaksud dengan pemutusan hubungan kerja adalah pengakhiran Perjanjian Kerja atau Kesepakatan Kerja Bersama Guru karena suatu hal yang mengakibatkan berakhirnya hak dan kewajiban antara guru dan penyelenggara pendidikan atau satuan pendidikan sesuai dengan peraturan perundang-undangan.</w:t>
      </w:r>
    </w:p>
    <w:p>
      <w:pPr>
        <w:pStyle w:val="BodyText"/>
        <w:spacing w:before="8"/>
        <w:rPr>
          <w:b w:val="0"/>
          <w:sz w:val="23"/>
        </w:rPr>
      </w:pPr>
    </w:p>
    <w:p>
      <w:pPr>
        <w:pStyle w:val="BodyText"/>
        <w:ind w:left="1659"/>
        <w:jc w:val="both"/>
        <w:rPr>
          <w:b w:val="0"/>
        </w:rPr>
      </w:pPr>
      <w:r>
        <w:rPr>
          <w:b w:val="0"/>
        </w:rPr>
        <w:t>Ayat 3</w:t>
      </w:r>
    </w:p>
    <w:p>
      <w:pPr>
        <w:pStyle w:val="BodyText"/>
        <w:spacing w:before="1"/>
        <w:ind w:left="2401"/>
        <w:jc w:val="both"/>
        <w:rPr>
          <w:b w:val="0"/>
        </w:rPr>
      </w:pPr>
      <w:r>
        <w:rPr>
          <w:b w:val="0"/>
        </w:rPr>
        <w:t>Cukup jelas</w:t>
      </w:r>
    </w:p>
    <w:p>
      <w:pPr>
        <w:pStyle w:val="BodyText"/>
        <w:spacing w:before="1"/>
        <w:rPr>
          <w:b w:val="0"/>
        </w:rPr>
      </w:pPr>
    </w:p>
    <w:p>
      <w:pPr>
        <w:pStyle w:val="BodyText"/>
        <w:spacing w:line="281" w:lineRule="exact"/>
        <w:ind w:left="1021"/>
        <w:rPr>
          <w:b w:val="0"/>
        </w:rPr>
      </w:pPr>
      <w:r>
        <w:rPr>
          <w:b w:val="0"/>
        </w:rPr>
        <w:t>Pasal 21</w:t>
      </w:r>
    </w:p>
    <w:p>
      <w:pPr>
        <w:pStyle w:val="BodyText"/>
        <w:spacing w:line="280" w:lineRule="exact"/>
        <w:ind w:left="1659"/>
        <w:rPr>
          <w:b w:val="0"/>
        </w:rPr>
      </w:pPr>
      <w:r>
        <w:rPr>
          <w:b w:val="0"/>
        </w:rPr>
        <w:t>Ayat</w:t>
      </w:r>
      <w:r>
        <w:rPr>
          <w:b w:val="0"/>
          <w:spacing w:val="-4"/>
        </w:rPr>
        <w:t> </w:t>
      </w:r>
      <w:r>
        <w:rPr>
          <w:b w:val="0"/>
        </w:rPr>
        <w:t>1</w:t>
      </w:r>
    </w:p>
    <w:p>
      <w:pPr>
        <w:pStyle w:val="BodyText"/>
        <w:spacing w:line="242" w:lineRule="auto"/>
        <w:ind w:left="1659" w:right="5345" w:firstLine="741"/>
        <w:rPr>
          <w:b w:val="0"/>
        </w:rPr>
      </w:pPr>
      <w:r>
        <w:rPr>
          <w:b w:val="0"/>
        </w:rPr>
        <w:t>Cukup </w:t>
      </w:r>
      <w:r>
        <w:rPr>
          <w:b w:val="0"/>
          <w:spacing w:val="-4"/>
        </w:rPr>
        <w:t>jelas </w:t>
      </w:r>
      <w:r>
        <w:rPr>
          <w:b w:val="0"/>
        </w:rPr>
        <w:t>Ayat</w:t>
      </w:r>
      <w:r>
        <w:rPr>
          <w:b w:val="0"/>
          <w:spacing w:val="-2"/>
        </w:rPr>
        <w:t> </w:t>
      </w:r>
      <w:r>
        <w:rPr>
          <w:b w:val="0"/>
        </w:rPr>
        <w:t>2</w:t>
      </w:r>
    </w:p>
    <w:p>
      <w:pPr>
        <w:pStyle w:val="BodyText"/>
        <w:spacing w:line="277" w:lineRule="exact"/>
        <w:ind w:left="2401"/>
        <w:rPr>
          <w:b w:val="0"/>
        </w:rPr>
      </w:pPr>
      <w:r>
        <w:rPr>
          <w:b w:val="0"/>
        </w:rPr>
        <w:t>Cukup jelas</w:t>
      </w:r>
    </w:p>
    <w:p>
      <w:pPr>
        <w:spacing w:after="0" w:line="277" w:lineRule="exact"/>
        <w:sectPr>
          <w:type w:val="continuous"/>
          <w:pgSz w:w="12240" w:h="20160"/>
          <w:pgMar w:top="700" w:bottom="440" w:left="1720" w:right="880"/>
        </w:sectPr>
      </w:pPr>
    </w:p>
    <w:p>
      <w:pPr>
        <w:pStyle w:val="BodyText"/>
        <w:spacing w:before="74"/>
        <w:ind w:left="1659"/>
        <w:rPr>
          <w:b w:val="0"/>
        </w:rPr>
      </w:pPr>
      <w:r>
        <w:rPr>
          <w:b w:val="0"/>
        </w:rPr>
        <w:t>Ayat 3</w:t>
      </w:r>
    </w:p>
    <w:p>
      <w:pPr>
        <w:pStyle w:val="BodyText"/>
        <w:spacing w:before="2"/>
        <w:ind w:left="2401"/>
        <w:rPr>
          <w:b w:val="0"/>
        </w:rPr>
      </w:pPr>
      <w:r>
        <w:rPr>
          <w:b w:val="0"/>
        </w:rPr>
        <w:t>Cukup jelas</w:t>
      </w:r>
    </w:p>
    <w:p>
      <w:pPr>
        <w:pStyle w:val="BodyText"/>
        <w:spacing w:before="4"/>
        <w:rPr>
          <w:b w:val="0"/>
          <w:sz w:val="15"/>
        </w:rPr>
      </w:pPr>
    </w:p>
    <w:p>
      <w:pPr>
        <w:pStyle w:val="BodyText"/>
        <w:spacing w:line="280" w:lineRule="exact" w:before="100"/>
        <w:ind w:left="1021"/>
        <w:rPr>
          <w:b w:val="0"/>
        </w:rPr>
      </w:pPr>
      <w:r>
        <w:rPr>
          <w:b w:val="0"/>
        </w:rPr>
        <w:t>Pasal 22</w:t>
      </w:r>
    </w:p>
    <w:p>
      <w:pPr>
        <w:pStyle w:val="BodyText"/>
        <w:spacing w:line="280" w:lineRule="exact"/>
        <w:ind w:left="1659"/>
        <w:rPr>
          <w:b w:val="0"/>
        </w:rPr>
      </w:pPr>
      <w:r>
        <w:rPr>
          <w:b w:val="0"/>
        </w:rPr>
        <w:t>Ayat</w:t>
      </w:r>
      <w:r>
        <w:rPr>
          <w:b w:val="0"/>
          <w:spacing w:val="-4"/>
        </w:rPr>
        <w:t> </w:t>
      </w:r>
      <w:r>
        <w:rPr>
          <w:b w:val="0"/>
        </w:rPr>
        <w:t>1</w:t>
      </w:r>
    </w:p>
    <w:p>
      <w:pPr>
        <w:pStyle w:val="BodyText"/>
        <w:spacing w:before="1"/>
        <w:ind w:left="1659" w:right="5345" w:firstLine="741"/>
        <w:rPr>
          <w:b w:val="0"/>
        </w:rPr>
      </w:pPr>
      <w:r>
        <w:rPr>
          <w:b w:val="0"/>
        </w:rPr>
        <w:t>Cukup </w:t>
      </w:r>
      <w:r>
        <w:rPr>
          <w:b w:val="0"/>
          <w:spacing w:val="-4"/>
        </w:rPr>
        <w:t>jelas </w:t>
      </w:r>
      <w:r>
        <w:rPr>
          <w:b w:val="0"/>
        </w:rPr>
        <w:t>Ayat</w:t>
      </w:r>
      <w:r>
        <w:rPr>
          <w:b w:val="0"/>
          <w:spacing w:val="-2"/>
        </w:rPr>
        <w:t> </w:t>
      </w:r>
      <w:r>
        <w:rPr>
          <w:b w:val="0"/>
        </w:rPr>
        <w:t>2</w:t>
      </w:r>
    </w:p>
    <w:p>
      <w:pPr>
        <w:pStyle w:val="BodyText"/>
        <w:spacing w:before="1"/>
        <w:ind w:left="2401"/>
        <w:rPr>
          <w:b w:val="0"/>
        </w:rPr>
      </w:pPr>
      <w:r>
        <w:rPr>
          <w:b w:val="0"/>
        </w:rPr>
        <w:t>Cukup jelas</w:t>
      </w:r>
    </w:p>
    <w:p>
      <w:pPr>
        <w:pStyle w:val="BodyText"/>
        <w:spacing w:before="4"/>
        <w:rPr>
          <w:b w:val="0"/>
          <w:sz w:val="15"/>
        </w:rPr>
      </w:pPr>
    </w:p>
    <w:p>
      <w:pPr>
        <w:pStyle w:val="BodyText"/>
        <w:spacing w:before="100"/>
        <w:ind w:left="1021"/>
        <w:rPr>
          <w:b w:val="0"/>
        </w:rPr>
      </w:pPr>
      <w:r>
        <w:rPr>
          <w:b w:val="0"/>
        </w:rPr>
        <w:t>Pasal 23</w:t>
      </w:r>
    </w:p>
    <w:p>
      <w:pPr>
        <w:pStyle w:val="BodyText"/>
        <w:spacing w:before="1"/>
        <w:ind w:left="1659"/>
        <w:rPr>
          <w:b w:val="0"/>
        </w:rPr>
      </w:pPr>
      <w:r>
        <w:rPr>
          <w:b w:val="0"/>
        </w:rPr>
        <w:t>Ayat</w:t>
      </w:r>
      <w:r>
        <w:rPr>
          <w:b w:val="0"/>
          <w:spacing w:val="-4"/>
        </w:rPr>
        <w:t> </w:t>
      </w:r>
      <w:r>
        <w:rPr>
          <w:b w:val="0"/>
        </w:rPr>
        <w:t>1</w:t>
      </w:r>
    </w:p>
    <w:p>
      <w:pPr>
        <w:pStyle w:val="BodyText"/>
        <w:spacing w:before="2"/>
        <w:ind w:left="1659" w:right="5345" w:firstLine="741"/>
        <w:rPr>
          <w:b w:val="0"/>
        </w:rPr>
      </w:pPr>
      <w:r>
        <w:rPr>
          <w:b w:val="0"/>
        </w:rPr>
        <w:t>Cukup </w:t>
      </w:r>
      <w:r>
        <w:rPr>
          <w:b w:val="0"/>
          <w:spacing w:val="-4"/>
        </w:rPr>
        <w:t>jelas </w:t>
      </w:r>
      <w:r>
        <w:rPr>
          <w:b w:val="0"/>
        </w:rPr>
        <w:t>Ayat</w:t>
      </w:r>
      <w:r>
        <w:rPr>
          <w:b w:val="0"/>
          <w:spacing w:val="-2"/>
        </w:rPr>
        <w:t> </w:t>
      </w:r>
      <w:r>
        <w:rPr>
          <w:b w:val="0"/>
        </w:rPr>
        <w:t>2</w:t>
      </w:r>
    </w:p>
    <w:p>
      <w:pPr>
        <w:pStyle w:val="BodyText"/>
        <w:spacing w:line="275" w:lineRule="exact"/>
        <w:ind w:left="2401"/>
        <w:rPr>
          <w:b w:val="0"/>
        </w:rPr>
      </w:pPr>
      <w:r>
        <w:rPr>
          <w:b w:val="0"/>
        </w:rPr>
        <w:t>Cukup jelas</w:t>
      </w:r>
    </w:p>
    <w:p>
      <w:pPr>
        <w:pStyle w:val="BodyText"/>
        <w:spacing w:before="6"/>
        <w:ind w:left="1021"/>
        <w:rPr>
          <w:b w:val="0"/>
        </w:rPr>
      </w:pPr>
      <w:r>
        <w:rPr>
          <w:b w:val="0"/>
        </w:rPr>
        <w:t>Pasal 24</w:t>
      </w:r>
    </w:p>
    <w:p>
      <w:pPr>
        <w:pStyle w:val="BodyText"/>
        <w:spacing w:before="49"/>
        <w:ind w:left="2401"/>
        <w:rPr>
          <w:b w:val="0"/>
        </w:rPr>
      </w:pPr>
      <w:r>
        <w:rPr>
          <w:b w:val="0"/>
        </w:rPr>
        <w:t>Cukup jelas</w:t>
      </w:r>
    </w:p>
    <w:p>
      <w:pPr>
        <w:pStyle w:val="BodyText"/>
        <w:spacing w:before="7"/>
        <w:rPr>
          <w:b w:val="0"/>
          <w:sz w:val="15"/>
        </w:rPr>
      </w:pPr>
    </w:p>
    <w:p>
      <w:pPr>
        <w:pStyle w:val="BodyText"/>
        <w:spacing w:line="281" w:lineRule="exact" w:before="100"/>
        <w:ind w:left="1021"/>
        <w:rPr>
          <w:b w:val="0"/>
        </w:rPr>
      </w:pPr>
      <w:r>
        <w:rPr>
          <w:b w:val="0"/>
        </w:rPr>
        <w:t>Pasal 25</w:t>
      </w:r>
    </w:p>
    <w:p>
      <w:pPr>
        <w:pStyle w:val="BodyText"/>
        <w:spacing w:line="281" w:lineRule="exact"/>
        <w:ind w:left="1659"/>
        <w:rPr>
          <w:b w:val="0"/>
        </w:rPr>
      </w:pPr>
      <w:r>
        <w:rPr>
          <w:b w:val="0"/>
        </w:rPr>
        <w:t>Ayat</w:t>
      </w:r>
      <w:r>
        <w:rPr>
          <w:b w:val="0"/>
          <w:spacing w:val="-4"/>
        </w:rPr>
        <w:t> </w:t>
      </w:r>
      <w:r>
        <w:rPr>
          <w:b w:val="0"/>
        </w:rPr>
        <w:t>1</w:t>
      </w:r>
    </w:p>
    <w:p>
      <w:pPr>
        <w:pStyle w:val="BodyText"/>
        <w:spacing w:before="2"/>
        <w:ind w:left="1659" w:right="5345" w:firstLine="741"/>
        <w:rPr>
          <w:b w:val="0"/>
        </w:rPr>
      </w:pPr>
      <w:r>
        <w:rPr>
          <w:b w:val="0"/>
        </w:rPr>
        <w:t>Cukup </w:t>
      </w:r>
      <w:r>
        <w:rPr>
          <w:b w:val="0"/>
          <w:spacing w:val="-4"/>
        </w:rPr>
        <w:t>jelas </w:t>
      </w:r>
      <w:r>
        <w:rPr>
          <w:b w:val="0"/>
        </w:rPr>
        <w:t>Ayat</w:t>
      </w:r>
      <w:r>
        <w:rPr>
          <w:b w:val="0"/>
          <w:spacing w:val="-2"/>
        </w:rPr>
        <w:t> </w:t>
      </w:r>
      <w:r>
        <w:rPr>
          <w:b w:val="0"/>
        </w:rPr>
        <w:t>2</w:t>
      </w:r>
    </w:p>
    <w:p>
      <w:pPr>
        <w:pStyle w:val="BodyText"/>
        <w:spacing w:line="280" w:lineRule="exact"/>
        <w:ind w:left="2401"/>
        <w:rPr>
          <w:b w:val="0"/>
        </w:rPr>
      </w:pPr>
      <w:r>
        <w:rPr>
          <w:b w:val="0"/>
        </w:rPr>
        <w:t>Cukup jelas</w:t>
      </w:r>
    </w:p>
    <w:p>
      <w:pPr>
        <w:pStyle w:val="BodyText"/>
        <w:spacing w:before="6"/>
        <w:rPr>
          <w:b w:val="0"/>
          <w:sz w:val="15"/>
        </w:rPr>
      </w:pPr>
    </w:p>
    <w:p>
      <w:pPr>
        <w:pStyle w:val="BodyText"/>
        <w:spacing w:line="281" w:lineRule="exact" w:before="100"/>
        <w:ind w:left="1021"/>
        <w:rPr>
          <w:b w:val="0"/>
        </w:rPr>
      </w:pPr>
      <w:r>
        <w:rPr>
          <w:b w:val="0"/>
        </w:rPr>
        <w:t>Pasal 26</w:t>
      </w:r>
    </w:p>
    <w:p>
      <w:pPr>
        <w:pStyle w:val="BodyText"/>
        <w:spacing w:line="281" w:lineRule="exact"/>
        <w:ind w:left="2401"/>
        <w:rPr>
          <w:b w:val="0"/>
        </w:rPr>
      </w:pPr>
      <w:r>
        <w:rPr>
          <w:b w:val="0"/>
        </w:rPr>
        <w:t>Cukup jelas</w:t>
      </w:r>
    </w:p>
    <w:p>
      <w:pPr>
        <w:pStyle w:val="BodyText"/>
        <w:spacing w:before="6"/>
        <w:rPr>
          <w:b w:val="0"/>
          <w:sz w:val="15"/>
        </w:rPr>
      </w:pPr>
    </w:p>
    <w:p>
      <w:pPr>
        <w:pStyle w:val="BodyText"/>
        <w:spacing w:before="100"/>
        <w:ind w:left="1021"/>
        <w:rPr>
          <w:b w:val="0"/>
        </w:rPr>
      </w:pPr>
      <w:r>
        <w:rPr>
          <w:b w:val="0"/>
        </w:rPr>
        <w:t>Pasal 27</w:t>
      </w:r>
    </w:p>
    <w:p>
      <w:pPr>
        <w:pStyle w:val="BodyText"/>
        <w:spacing w:before="2"/>
        <w:ind w:left="2401"/>
        <w:rPr>
          <w:b w:val="0"/>
        </w:rPr>
      </w:pPr>
      <w:r>
        <w:rPr>
          <w:b w:val="0"/>
        </w:rPr>
        <w:t>Cukup jelas</w:t>
      </w:r>
    </w:p>
    <w:p>
      <w:pPr>
        <w:pStyle w:val="BodyText"/>
        <w:spacing w:before="6"/>
        <w:rPr>
          <w:b w:val="0"/>
          <w:sz w:val="15"/>
        </w:rPr>
      </w:pPr>
    </w:p>
    <w:p>
      <w:pPr>
        <w:pStyle w:val="BodyText"/>
        <w:spacing w:line="281" w:lineRule="exact" w:before="100"/>
        <w:ind w:left="1021"/>
        <w:rPr>
          <w:b w:val="0"/>
        </w:rPr>
      </w:pPr>
      <w:r>
        <w:rPr>
          <w:b w:val="0"/>
        </w:rPr>
        <w:t>Pasal 28</w:t>
      </w:r>
    </w:p>
    <w:p>
      <w:pPr>
        <w:pStyle w:val="BodyText"/>
        <w:spacing w:line="281" w:lineRule="exact"/>
        <w:ind w:left="2401"/>
        <w:rPr>
          <w:b w:val="0"/>
        </w:rPr>
      </w:pPr>
      <w:r>
        <w:rPr>
          <w:b w:val="0"/>
        </w:rPr>
        <w:t>Cukup jelas</w:t>
      </w:r>
    </w:p>
    <w:p>
      <w:pPr>
        <w:pStyle w:val="BodyText"/>
        <w:rPr>
          <w:b w:val="0"/>
          <w:sz w:val="20"/>
        </w:rPr>
      </w:pPr>
    </w:p>
    <w:p>
      <w:pPr>
        <w:pStyle w:val="BodyText"/>
        <w:rPr>
          <w:b w:val="0"/>
          <w:sz w:val="20"/>
        </w:rPr>
      </w:pPr>
    </w:p>
    <w:p>
      <w:pPr>
        <w:pStyle w:val="BodyText"/>
        <w:rPr>
          <w:b w:val="0"/>
          <w:sz w:val="20"/>
        </w:rPr>
      </w:pPr>
    </w:p>
    <w:p>
      <w:pPr>
        <w:pStyle w:val="BodyText"/>
        <w:rPr>
          <w:b w:val="0"/>
          <w:sz w:val="21"/>
        </w:rPr>
      </w:pPr>
    </w:p>
    <w:p>
      <w:pPr>
        <w:pStyle w:val="BodyText"/>
        <w:spacing w:before="100"/>
        <w:ind w:left="260"/>
        <w:rPr>
          <w:b w:val="0"/>
        </w:rPr>
      </w:pPr>
      <w:r>
        <w:rPr>
          <w:b w:val="0"/>
        </w:rPr>
        <w:t>TAMBAHAN LEMBARAN DAERAH KABUPATEN WAJO</w:t>
      </w:r>
      <w:r>
        <w:rPr>
          <w:b w:val="0"/>
          <w:spacing w:val="71"/>
        </w:rPr>
        <w:t> </w:t>
      </w:r>
      <w:r>
        <w:rPr>
          <w:b w:val="0"/>
        </w:rPr>
        <w:t>NOMOR</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3"/>
        <w:rPr>
          <w:b w:val="0"/>
          <w:sz w:val="16"/>
        </w:rPr>
      </w:pPr>
    </w:p>
    <w:p>
      <w:pPr>
        <w:spacing w:before="0"/>
        <w:ind w:left="0" w:right="557" w:firstLine="0"/>
        <w:jc w:val="right"/>
        <w:rPr>
          <w:rFonts w:ascii="Calibri"/>
          <w:sz w:val="20"/>
        </w:rPr>
      </w:pPr>
      <w:r>
        <w:rPr>
          <w:rFonts w:ascii="Calibri"/>
          <w:w w:val="95"/>
          <w:sz w:val="20"/>
        </w:rPr>
        <w:t>20</w:t>
      </w:r>
    </w:p>
    <w:sectPr>
      <w:footerReference w:type="default" r:id="rId8"/>
      <w:pgSz w:w="12240" w:h="20160"/>
      <w:pgMar w:footer="0" w:header="0" w:top="1780" w:bottom="0" w:left="172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Bookman Old Style">
    <w:altName w:val="Bookman Old Style"/>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45.179993pt;margin-top:928.130005pt;width:14.1pt;height:12pt;mso-position-horizontal-relative:page;mso-position-vertical-relative:page;z-index:-252439552" type="#_x0000_t202" filled="false" stroked="false">
          <v:textbox inset="0,0,0,0">
            <w:txbxContent>
              <w:p>
                <w:pPr>
                  <w:spacing w:line="223" w:lineRule="exact" w:before="0"/>
                  <w:ind w:left="40" w:right="0" w:firstLine="0"/>
                  <w:jc w:val="left"/>
                  <w:rPr>
                    <w:rFonts w:ascii="Calibri"/>
                    <w:sz w:val="20"/>
                  </w:rPr>
                </w:pPr>
                <w:r>
                  <w:rPr/>
                  <w:fldChar w:fldCharType="begin"/>
                </w:r>
                <w:r>
                  <w:rPr>
                    <w:rFonts w:ascii="Calibri"/>
                    <w:sz w:val="20"/>
                  </w:rPr>
                  <w:instrText> PAGE </w:instrText>
                </w:r>
                <w:r>
                  <w:rPr/>
                  <w:fldChar w:fldCharType="separate"/>
                </w:r>
                <w:r>
                  <w:rPr/>
                  <w:t>10</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2.059998pt;margin-top:984.77002pt;width:22pt;height:12pt;mso-position-horizontal-relative:page;mso-position-vertical-relative:page;z-index:-252438528" type="#_x0000_t202" filled="false" stroked="false">
          <v:textbox inset="0,0,0,0">
            <w:txbxContent>
              <w:p>
                <w:pPr>
                  <w:spacing w:line="223" w:lineRule="exact" w:before="0"/>
                  <w:ind w:left="40" w:right="0" w:firstLine="0"/>
                  <w:jc w:val="left"/>
                  <w:rPr>
                    <w:rFonts w:ascii="Calibri"/>
                    <w:sz w:val="20"/>
                  </w:rPr>
                </w:pPr>
                <w:r>
                  <w:rPr/>
                  <w:fldChar w:fldCharType="begin"/>
                </w:r>
                <w:r>
                  <w:rPr>
                    <w:rFonts w:ascii="Calibri"/>
                    <w:sz w:val="20"/>
                  </w:rPr>
                  <w:instrText> PAGE </w:instrText>
                </w:r>
                <w:r>
                  <w:rPr/>
                  <w:fldChar w:fldCharType="separate"/>
                </w:r>
                <w:r>
                  <w:rPr/>
                  <w:t>15</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
    <w:multiLevelType w:val="hybridMultilevel"/>
    <w:lvl w:ilvl="0">
      <w:start w:val="1"/>
      <w:numFmt w:val="upperRoman"/>
      <w:lvlText w:val="%1."/>
      <w:lvlJc w:val="left"/>
      <w:pPr>
        <w:ind w:left="800" w:hanging="435"/>
        <w:jc w:val="right"/>
      </w:pPr>
      <w:rPr>
        <w:rFonts w:hint="default" w:ascii="Bookman Old Style" w:hAnsi="Bookman Old Style" w:eastAsia="Bookman Old Style" w:cs="Bookman Old Style"/>
        <w:spacing w:val="-1"/>
        <w:w w:val="100"/>
        <w:sz w:val="24"/>
        <w:szCs w:val="24"/>
        <w:lang w:val="id" w:eastAsia="id" w:bidi="id"/>
      </w:rPr>
    </w:lvl>
    <w:lvl w:ilvl="1">
      <w:start w:val="0"/>
      <w:numFmt w:val="bullet"/>
      <w:lvlText w:val="•"/>
      <w:lvlJc w:val="left"/>
      <w:pPr>
        <w:ind w:left="1684" w:hanging="435"/>
      </w:pPr>
      <w:rPr>
        <w:rFonts w:hint="default"/>
        <w:lang w:val="id" w:eastAsia="id" w:bidi="id"/>
      </w:rPr>
    </w:lvl>
    <w:lvl w:ilvl="2">
      <w:start w:val="0"/>
      <w:numFmt w:val="bullet"/>
      <w:lvlText w:val="•"/>
      <w:lvlJc w:val="left"/>
      <w:pPr>
        <w:ind w:left="2568" w:hanging="435"/>
      </w:pPr>
      <w:rPr>
        <w:rFonts w:hint="default"/>
        <w:lang w:val="id" w:eastAsia="id" w:bidi="id"/>
      </w:rPr>
    </w:lvl>
    <w:lvl w:ilvl="3">
      <w:start w:val="0"/>
      <w:numFmt w:val="bullet"/>
      <w:lvlText w:val="•"/>
      <w:lvlJc w:val="left"/>
      <w:pPr>
        <w:ind w:left="3452" w:hanging="435"/>
      </w:pPr>
      <w:rPr>
        <w:rFonts w:hint="default"/>
        <w:lang w:val="id" w:eastAsia="id" w:bidi="id"/>
      </w:rPr>
    </w:lvl>
    <w:lvl w:ilvl="4">
      <w:start w:val="0"/>
      <w:numFmt w:val="bullet"/>
      <w:lvlText w:val="•"/>
      <w:lvlJc w:val="left"/>
      <w:pPr>
        <w:ind w:left="4336" w:hanging="435"/>
      </w:pPr>
      <w:rPr>
        <w:rFonts w:hint="default"/>
        <w:lang w:val="id" w:eastAsia="id" w:bidi="id"/>
      </w:rPr>
    </w:lvl>
    <w:lvl w:ilvl="5">
      <w:start w:val="0"/>
      <w:numFmt w:val="bullet"/>
      <w:lvlText w:val="•"/>
      <w:lvlJc w:val="left"/>
      <w:pPr>
        <w:ind w:left="5220" w:hanging="435"/>
      </w:pPr>
      <w:rPr>
        <w:rFonts w:hint="default"/>
        <w:lang w:val="id" w:eastAsia="id" w:bidi="id"/>
      </w:rPr>
    </w:lvl>
    <w:lvl w:ilvl="6">
      <w:start w:val="0"/>
      <w:numFmt w:val="bullet"/>
      <w:lvlText w:val="•"/>
      <w:lvlJc w:val="left"/>
      <w:pPr>
        <w:ind w:left="6104" w:hanging="435"/>
      </w:pPr>
      <w:rPr>
        <w:rFonts w:hint="default"/>
        <w:lang w:val="id" w:eastAsia="id" w:bidi="id"/>
      </w:rPr>
    </w:lvl>
    <w:lvl w:ilvl="7">
      <w:start w:val="0"/>
      <w:numFmt w:val="bullet"/>
      <w:lvlText w:val="•"/>
      <w:lvlJc w:val="left"/>
      <w:pPr>
        <w:ind w:left="6988" w:hanging="435"/>
      </w:pPr>
      <w:rPr>
        <w:rFonts w:hint="default"/>
        <w:lang w:val="id" w:eastAsia="id" w:bidi="id"/>
      </w:rPr>
    </w:lvl>
    <w:lvl w:ilvl="8">
      <w:start w:val="0"/>
      <w:numFmt w:val="bullet"/>
      <w:lvlText w:val="•"/>
      <w:lvlJc w:val="left"/>
      <w:pPr>
        <w:ind w:left="7872" w:hanging="435"/>
      </w:pPr>
      <w:rPr>
        <w:rFonts w:hint="default"/>
        <w:lang w:val="id" w:eastAsia="id" w:bidi="id"/>
      </w:rPr>
    </w:lvl>
  </w:abstractNum>
  <w:abstractNum w:abstractNumId="27">
    <w:multiLevelType w:val="hybridMultilevel"/>
    <w:lvl w:ilvl="0">
      <w:start w:val="1"/>
      <w:numFmt w:val="decimal"/>
      <w:lvlText w:val="(%1)"/>
      <w:lvlJc w:val="left"/>
      <w:pPr>
        <w:ind w:left="1259" w:hanging="572"/>
        <w:jc w:val="left"/>
      </w:pPr>
      <w:rPr>
        <w:rFonts w:hint="default" w:ascii="Bookman Old Style" w:hAnsi="Bookman Old Style" w:eastAsia="Bookman Old Style" w:cs="Bookman Old Style"/>
        <w:spacing w:val="-34"/>
        <w:w w:val="100"/>
        <w:sz w:val="24"/>
        <w:szCs w:val="24"/>
        <w:lang w:val="id" w:eastAsia="id" w:bidi="id"/>
      </w:rPr>
    </w:lvl>
    <w:lvl w:ilvl="1">
      <w:start w:val="0"/>
      <w:numFmt w:val="bullet"/>
      <w:lvlText w:val="•"/>
      <w:lvlJc w:val="left"/>
      <w:pPr>
        <w:ind w:left="2184" w:hanging="572"/>
      </w:pPr>
      <w:rPr>
        <w:rFonts w:hint="default"/>
        <w:lang w:val="id" w:eastAsia="id" w:bidi="id"/>
      </w:rPr>
    </w:lvl>
    <w:lvl w:ilvl="2">
      <w:start w:val="0"/>
      <w:numFmt w:val="bullet"/>
      <w:lvlText w:val="•"/>
      <w:lvlJc w:val="left"/>
      <w:pPr>
        <w:ind w:left="3108" w:hanging="572"/>
      </w:pPr>
      <w:rPr>
        <w:rFonts w:hint="default"/>
        <w:lang w:val="id" w:eastAsia="id" w:bidi="id"/>
      </w:rPr>
    </w:lvl>
    <w:lvl w:ilvl="3">
      <w:start w:val="0"/>
      <w:numFmt w:val="bullet"/>
      <w:lvlText w:val="•"/>
      <w:lvlJc w:val="left"/>
      <w:pPr>
        <w:ind w:left="4032" w:hanging="572"/>
      </w:pPr>
      <w:rPr>
        <w:rFonts w:hint="default"/>
        <w:lang w:val="id" w:eastAsia="id" w:bidi="id"/>
      </w:rPr>
    </w:lvl>
    <w:lvl w:ilvl="4">
      <w:start w:val="0"/>
      <w:numFmt w:val="bullet"/>
      <w:lvlText w:val="•"/>
      <w:lvlJc w:val="left"/>
      <w:pPr>
        <w:ind w:left="4956" w:hanging="572"/>
      </w:pPr>
      <w:rPr>
        <w:rFonts w:hint="default"/>
        <w:lang w:val="id" w:eastAsia="id" w:bidi="id"/>
      </w:rPr>
    </w:lvl>
    <w:lvl w:ilvl="5">
      <w:start w:val="0"/>
      <w:numFmt w:val="bullet"/>
      <w:lvlText w:val="•"/>
      <w:lvlJc w:val="left"/>
      <w:pPr>
        <w:ind w:left="5881" w:hanging="572"/>
      </w:pPr>
      <w:rPr>
        <w:rFonts w:hint="default"/>
        <w:lang w:val="id" w:eastAsia="id" w:bidi="id"/>
      </w:rPr>
    </w:lvl>
    <w:lvl w:ilvl="6">
      <w:start w:val="0"/>
      <w:numFmt w:val="bullet"/>
      <w:lvlText w:val="•"/>
      <w:lvlJc w:val="left"/>
      <w:pPr>
        <w:ind w:left="6805" w:hanging="572"/>
      </w:pPr>
      <w:rPr>
        <w:rFonts w:hint="default"/>
        <w:lang w:val="id" w:eastAsia="id" w:bidi="id"/>
      </w:rPr>
    </w:lvl>
    <w:lvl w:ilvl="7">
      <w:start w:val="0"/>
      <w:numFmt w:val="bullet"/>
      <w:lvlText w:val="•"/>
      <w:lvlJc w:val="left"/>
      <w:pPr>
        <w:ind w:left="7729" w:hanging="572"/>
      </w:pPr>
      <w:rPr>
        <w:rFonts w:hint="default"/>
        <w:lang w:val="id" w:eastAsia="id" w:bidi="id"/>
      </w:rPr>
    </w:lvl>
    <w:lvl w:ilvl="8">
      <w:start w:val="0"/>
      <w:numFmt w:val="bullet"/>
      <w:lvlText w:val="•"/>
      <w:lvlJc w:val="left"/>
      <w:pPr>
        <w:ind w:left="8653" w:hanging="572"/>
      </w:pPr>
      <w:rPr>
        <w:rFonts w:hint="default"/>
        <w:lang w:val="id" w:eastAsia="id" w:bidi="id"/>
      </w:rPr>
    </w:lvl>
  </w:abstractNum>
  <w:abstractNum w:abstractNumId="26">
    <w:multiLevelType w:val="hybridMultilevel"/>
    <w:lvl w:ilvl="0">
      <w:start w:val="1"/>
      <w:numFmt w:val="decimal"/>
      <w:lvlText w:val="(%1)"/>
      <w:lvlJc w:val="left"/>
      <w:pPr>
        <w:ind w:left="496" w:hanging="396"/>
        <w:jc w:val="left"/>
      </w:pPr>
      <w:rPr>
        <w:rFonts w:hint="default" w:ascii="Bookman Old Style" w:hAnsi="Bookman Old Style" w:eastAsia="Bookman Old Style" w:cs="Bookman Old Style"/>
        <w:w w:val="100"/>
        <w:sz w:val="24"/>
        <w:szCs w:val="24"/>
        <w:lang w:val="id" w:eastAsia="id" w:bidi="id"/>
      </w:rPr>
    </w:lvl>
    <w:lvl w:ilvl="1">
      <w:start w:val="1"/>
      <w:numFmt w:val="lowerLetter"/>
      <w:lvlText w:val="%2."/>
      <w:lvlJc w:val="left"/>
      <w:pPr>
        <w:ind w:left="894" w:hanging="399"/>
        <w:jc w:val="left"/>
      </w:pPr>
      <w:rPr>
        <w:rFonts w:hint="default" w:ascii="Bookman Old Style" w:hAnsi="Bookman Old Style" w:eastAsia="Bookman Old Style" w:cs="Bookman Old Style"/>
        <w:spacing w:val="-37"/>
        <w:w w:val="100"/>
        <w:sz w:val="24"/>
        <w:szCs w:val="24"/>
        <w:lang w:val="id" w:eastAsia="id" w:bidi="id"/>
      </w:rPr>
    </w:lvl>
    <w:lvl w:ilvl="2">
      <w:start w:val="0"/>
      <w:numFmt w:val="bullet"/>
      <w:lvlText w:val="•"/>
      <w:lvlJc w:val="left"/>
      <w:pPr>
        <w:ind w:left="1966" w:hanging="399"/>
      </w:pPr>
      <w:rPr>
        <w:rFonts w:hint="default"/>
        <w:lang w:val="id" w:eastAsia="id" w:bidi="id"/>
      </w:rPr>
    </w:lvl>
    <w:lvl w:ilvl="3">
      <w:start w:val="0"/>
      <w:numFmt w:val="bullet"/>
      <w:lvlText w:val="•"/>
      <w:lvlJc w:val="left"/>
      <w:pPr>
        <w:ind w:left="3033" w:hanging="399"/>
      </w:pPr>
      <w:rPr>
        <w:rFonts w:hint="default"/>
        <w:lang w:val="id" w:eastAsia="id" w:bidi="id"/>
      </w:rPr>
    </w:lvl>
    <w:lvl w:ilvl="4">
      <w:start w:val="0"/>
      <w:numFmt w:val="bullet"/>
      <w:lvlText w:val="•"/>
      <w:lvlJc w:val="left"/>
      <w:pPr>
        <w:ind w:left="4100" w:hanging="399"/>
      </w:pPr>
      <w:rPr>
        <w:rFonts w:hint="default"/>
        <w:lang w:val="id" w:eastAsia="id" w:bidi="id"/>
      </w:rPr>
    </w:lvl>
    <w:lvl w:ilvl="5">
      <w:start w:val="0"/>
      <w:numFmt w:val="bullet"/>
      <w:lvlText w:val="•"/>
      <w:lvlJc w:val="left"/>
      <w:pPr>
        <w:ind w:left="5167" w:hanging="399"/>
      </w:pPr>
      <w:rPr>
        <w:rFonts w:hint="default"/>
        <w:lang w:val="id" w:eastAsia="id" w:bidi="id"/>
      </w:rPr>
    </w:lvl>
    <w:lvl w:ilvl="6">
      <w:start w:val="0"/>
      <w:numFmt w:val="bullet"/>
      <w:lvlText w:val="•"/>
      <w:lvlJc w:val="left"/>
      <w:pPr>
        <w:ind w:left="6234" w:hanging="399"/>
      </w:pPr>
      <w:rPr>
        <w:rFonts w:hint="default"/>
        <w:lang w:val="id" w:eastAsia="id" w:bidi="id"/>
      </w:rPr>
    </w:lvl>
    <w:lvl w:ilvl="7">
      <w:start w:val="0"/>
      <w:numFmt w:val="bullet"/>
      <w:lvlText w:val="•"/>
      <w:lvlJc w:val="left"/>
      <w:pPr>
        <w:ind w:left="7301" w:hanging="399"/>
      </w:pPr>
      <w:rPr>
        <w:rFonts w:hint="default"/>
        <w:lang w:val="id" w:eastAsia="id" w:bidi="id"/>
      </w:rPr>
    </w:lvl>
    <w:lvl w:ilvl="8">
      <w:start w:val="0"/>
      <w:numFmt w:val="bullet"/>
      <w:lvlText w:val="•"/>
      <w:lvlJc w:val="left"/>
      <w:pPr>
        <w:ind w:left="8368" w:hanging="399"/>
      </w:pPr>
      <w:rPr>
        <w:rFonts w:hint="default"/>
        <w:lang w:val="id" w:eastAsia="id" w:bidi="id"/>
      </w:rPr>
    </w:lvl>
  </w:abstractNum>
  <w:abstractNum w:abstractNumId="25">
    <w:multiLevelType w:val="hybridMultilevel"/>
    <w:lvl w:ilvl="0">
      <w:start w:val="1"/>
      <w:numFmt w:val="decimal"/>
      <w:lvlText w:val="(%1)"/>
      <w:lvlJc w:val="left"/>
      <w:pPr>
        <w:ind w:left="640" w:hanging="540"/>
        <w:jc w:val="left"/>
      </w:pPr>
      <w:rPr>
        <w:rFonts w:hint="default" w:ascii="Bookman Old Style" w:hAnsi="Bookman Old Style" w:eastAsia="Bookman Old Style" w:cs="Bookman Old Style"/>
        <w:spacing w:val="-1"/>
        <w:w w:val="100"/>
        <w:sz w:val="24"/>
        <w:szCs w:val="24"/>
        <w:lang w:val="id" w:eastAsia="id" w:bidi="id"/>
      </w:rPr>
    </w:lvl>
    <w:lvl w:ilvl="1">
      <w:start w:val="1"/>
      <w:numFmt w:val="lowerLetter"/>
      <w:lvlText w:val="%2."/>
      <w:lvlJc w:val="left"/>
      <w:pPr>
        <w:ind w:left="1010" w:hanging="370"/>
        <w:jc w:val="left"/>
      </w:pPr>
      <w:rPr>
        <w:rFonts w:hint="default" w:ascii="Bookman Old Style" w:hAnsi="Bookman Old Style" w:eastAsia="Bookman Old Style" w:cs="Bookman Old Style"/>
        <w:spacing w:val="-1"/>
        <w:w w:val="100"/>
        <w:sz w:val="24"/>
        <w:szCs w:val="24"/>
        <w:lang w:val="id" w:eastAsia="id" w:bidi="id"/>
      </w:rPr>
    </w:lvl>
    <w:lvl w:ilvl="2">
      <w:start w:val="0"/>
      <w:numFmt w:val="bullet"/>
      <w:lvlText w:val="•"/>
      <w:lvlJc w:val="left"/>
      <w:pPr>
        <w:ind w:left="2073" w:hanging="370"/>
      </w:pPr>
      <w:rPr>
        <w:rFonts w:hint="default"/>
        <w:lang w:val="id" w:eastAsia="id" w:bidi="id"/>
      </w:rPr>
    </w:lvl>
    <w:lvl w:ilvl="3">
      <w:start w:val="0"/>
      <w:numFmt w:val="bullet"/>
      <w:lvlText w:val="•"/>
      <w:lvlJc w:val="left"/>
      <w:pPr>
        <w:ind w:left="3127" w:hanging="370"/>
      </w:pPr>
      <w:rPr>
        <w:rFonts w:hint="default"/>
        <w:lang w:val="id" w:eastAsia="id" w:bidi="id"/>
      </w:rPr>
    </w:lvl>
    <w:lvl w:ilvl="4">
      <w:start w:val="0"/>
      <w:numFmt w:val="bullet"/>
      <w:lvlText w:val="•"/>
      <w:lvlJc w:val="left"/>
      <w:pPr>
        <w:ind w:left="4180" w:hanging="370"/>
      </w:pPr>
      <w:rPr>
        <w:rFonts w:hint="default"/>
        <w:lang w:val="id" w:eastAsia="id" w:bidi="id"/>
      </w:rPr>
    </w:lvl>
    <w:lvl w:ilvl="5">
      <w:start w:val="0"/>
      <w:numFmt w:val="bullet"/>
      <w:lvlText w:val="•"/>
      <w:lvlJc w:val="left"/>
      <w:pPr>
        <w:ind w:left="5234" w:hanging="370"/>
      </w:pPr>
      <w:rPr>
        <w:rFonts w:hint="default"/>
        <w:lang w:val="id" w:eastAsia="id" w:bidi="id"/>
      </w:rPr>
    </w:lvl>
    <w:lvl w:ilvl="6">
      <w:start w:val="0"/>
      <w:numFmt w:val="bullet"/>
      <w:lvlText w:val="•"/>
      <w:lvlJc w:val="left"/>
      <w:pPr>
        <w:ind w:left="6288" w:hanging="370"/>
      </w:pPr>
      <w:rPr>
        <w:rFonts w:hint="default"/>
        <w:lang w:val="id" w:eastAsia="id" w:bidi="id"/>
      </w:rPr>
    </w:lvl>
    <w:lvl w:ilvl="7">
      <w:start w:val="0"/>
      <w:numFmt w:val="bullet"/>
      <w:lvlText w:val="•"/>
      <w:lvlJc w:val="left"/>
      <w:pPr>
        <w:ind w:left="7341" w:hanging="370"/>
      </w:pPr>
      <w:rPr>
        <w:rFonts w:hint="default"/>
        <w:lang w:val="id" w:eastAsia="id" w:bidi="id"/>
      </w:rPr>
    </w:lvl>
    <w:lvl w:ilvl="8">
      <w:start w:val="0"/>
      <w:numFmt w:val="bullet"/>
      <w:lvlText w:val="•"/>
      <w:lvlJc w:val="left"/>
      <w:pPr>
        <w:ind w:left="8395" w:hanging="370"/>
      </w:pPr>
      <w:rPr>
        <w:rFonts w:hint="default"/>
        <w:lang w:val="id" w:eastAsia="id" w:bidi="id"/>
      </w:rPr>
    </w:lvl>
  </w:abstractNum>
  <w:abstractNum w:abstractNumId="24">
    <w:multiLevelType w:val="hybridMultilevel"/>
    <w:lvl w:ilvl="0">
      <w:start w:val="1"/>
      <w:numFmt w:val="decimal"/>
      <w:lvlText w:val="(%1)"/>
      <w:lvlJc w:val="left"/>
      <w:pPr>
        <w:ind w:left="527" w:hanging="428"/>
        <w:jc w:val="left"/>
      </w:pPr>
      <w:rPr>
        <w:rFonts w:hint="default" w:ascii="Bookman Old Style" w:hAnsi="Bookman Old Style" w:eastAsia="Bookman Old Style" w:cs="Bookman Old Style"/>
        <w:spacing w:val="-20"/>
        <w:w w:val="100"/>
        <w:sz w:val="24"/>
        <w:szCs w:val="24"/>
        <w:lang w:val="id" w:eastAsia="id" w:bidi="id"/>
      </w:rPr>
    </w:lvl>
    <w:lvl w:ilvl="1">
      <w:start w:val="0"/>
      <w:numFmt w:val="bullet"/>
      <w:lvlText w:val="•"/>
      <w:lvlJc w:val="left"/>
      <w:pPr>
        <w:ind w:left="1518" w:hanging="428"/>
      </w:pPr>
      <w:rPr>
        <w:rFonts w:hint="default"/>
        <w:lang w:val="id" w:eastAsia="id" w:bidi="id"/>
      </w:rPr>
    </w:lvl>
    <w:lvl w:ilvl="2">
      <w:start w:val="0"/>
      <w:numFmt w:val="bullet"/>
      <w:lvlText w:val="•"/>
      <w:lvlJc w:val="left"/>
      <w:pPr>
        <w:ind w:left="2516" w:hanging="428"/>
      </w:pPr>
      <w:rPr>
        <w:rFonts w:hint="default"/>
        <w:lang w:val="id" w:eastAsia="id" w:bidi="id"/>
      </w:rPr>
    </w:lvl>
    <w:lvl w:ilvl="3">
      <w:start w:val="0"/>
      <w:numFmt w:val="bullet"/>
      <w:lvlText w:val="•"/>
      <w:lvlJc w:val="left"/>
      <w:pPr>
        <w:ind w:left="3514" w:hanging="428"/>
      </w:pPr>
      <w:rPr>
        <w:rFonts w:hint="default"/>
        <w:lang w:val="id" w:eastAsia="id" w:bidi="id"/>
      </w:rPr>
    </w:lvl>
    <w:lvl w:ilvl="4">
      <w:start w:val="0"/>
      <w:numFmt w:val="bullet"/>
      <w:lvlText w:val="•"/>
      <w:lvlJc w:val="left"/>
      <w:pPr>
        <w:ind w:left="4512" w:hanging="428"/>
      </w:pPr>
      <w:rPr>
        <w:rFonts w:hint="default"/>
        <w:lang w:val="id" w:eastAsia="id" w:bidi="id"/>
      </w:rPr>
    </w:lvl>
    <w:lvl w:ilvl="5">
      <w:start w:val="0"/>
      <w:numFmt w:val="bullet"/>
      <w:lvlText w:val="•"/>
      <w:lvlJc w:val="left"/>
      <w:pPr>
        <w:ind w:left="5511" w:hanging="428"/>
      </w:pPr>
      <w:rPr>
        <w:rFonts w:hint="default"/>
        <w:lang w:val="id" w:eastAsia="id" w:bidi="id"/>
      </w:rPr>
    </w:lvl>
    <w:lvl w:ilvl="6">
      <w:start w:val="0"/>
      <w:numFmt w:val="bullet"/>
      <w:lvlText w:val="•"/>
      <w:lvlJc w:val="left"/>
      <w:pPr>
        <w:ind w:left="6509" w:hanging="428"/>
      </w:pPr>
      <w:rPr>
        <w:rFonts w:hint="default"/>
        <w:lang w:val="id" w:eastAsia="id" w:bidi="id"/>
      </w:rPr>
    </w:lvl>
    <w:lvl w:ilvl="7">
      <w:start w:val="0"/>
      <w:numFmt w:val="bullet"/>
      <w:lvlText w:val="•"/>
      <w:lvlJc w:val="left"/>
      <w:pPr>
        <w:ind w:left="7507" w:hanging="428"/>
      </w:pPr>
      <w:rPr>
        <w:rFonts w:hint="default"/>
        <w:lang w:val="id" w:eastAsia="id" w:bidi="id"/>
      </w:rPr>
    </w:lvl>
    <w:lvl w:ilvl="8">
      <w:start w:val="0"/>
      <w:numFmt w:val="bullet"/>
      <w:lvlText w:val="•"/>
      <w:lvlJc w:val="left"/>
      <w:pPr>
        <w:ind w:left="8505" w:hanging="428"/>
      </w:pPr>
      <w:rPr>
        <w:rFonts w:hint="default"/>
        <w:lang w:val="id" w:eastAsia="id" w:bidi="id"/>
      </w:rPr>
    </w:lvl>
  </w:abstractNum>
  <w:abstractNum w:abstractNumId="23">
    <w:multiLevelType w:val="hybridMultilevel"/>
    <w:lvl w:ilvl="0">
      <w:start w:val="1"/>
      <w:numFmt w:val="lowerLetter"/>
      <w:lvlText w:val="%1."/>
      <w:lvlJc w:val="left"/>
      <w:pPr>
        <w:ind w:left="527" w:hanging="428"/>
        <w:jc w:val="left"/>
      </w:pPr>
      <w:rPr>
        <w:rFonts w:hint="default" w:ascii="Bookman Old Style" w:hAnsi="Bookman Old Style" w:eastAsia="Bookman Old Style" w:cs="Bookman Old Style"/>
        <w:spacing w:val="-1"/>
        <w:w w:val="100"/>
        <w:sz w:val="24"/>
        <w:szCs w:val="24"/>
        <w:lang w:val="id" w:eastAsia="id" w:bidi="id"/>
      </w:rPr>
    </w:lvl>
    <w:lvl w:ilvl="1">
      <w:start w:val="0"/>
      <w:numFmt w:val="bullet"/>
      <w:lvlText w:val="•"/>
      <w:lvlJc w:val="left"/>
      <w:pPr>
        <w:ind w:left="1518" w:hanging="428"/>
      </w:pPr>
      <w:rPr>
        <w:rFonts w:hint="default"/>
        <w:lang w:val="id" w:eastAsia="id" w:bidi="id"/>
      </w:rPr>
    </w:lvl>
    <w:lvl w:ilvl="2">
      <w:start w:val="0"/>
      <w:numFmt w:val="bullet"/>
      <w:lvlText w:val="•"/>
      <w:lvlJc w:val="left"/>
      <w:pPr>
        <w:ind w:left="2516" w:hanging="428"/>
      </w:pPr>
      <w:rPr>
        <w:rFonts w:hint="default"/>
        <w:lang w:val="id" w:eastAsia="id" w:bidi="id"/>
      </w:rPr>
    </w:lvl>
    <w:lvl w:ilvl="3">
      <w:start w:val="0"/>
      <w:numFmt w:val="bullet"/>
      <w:lvlText w:val="•"/>
      <w:lvlJc w:val="left"/>
      <w:pPr>
        <w:ind w:left="3514" w:hanging="428"/>
      </w:pPr>
      <w:rPr>
        <w:rFonts w:hint="default"/>
        <w:lang w:val="id" w:eastAsia="id" w:bidi="id"/>
      </w:rPr>
    </w:lvl>
    <w:lvl w:ilvl="4">
      <w:start w:val="0"/>
      <w:numFmt w:val="bullet"/>
      <w:lvlText w:val="•"/>
      <w:lvlJc w:val="left"/>
      <w:pPr>
        <w:ind w:left="4512" w:hanging="428"/>
      </w:pPr>
      <w:rPr>
        <w:rFonts w:hint="default"/>
        <w:lang w:val="id" w:eastAsia="id" w:bidi="id"/>
      </w:rPr>
    </w:lvl>
    <w:lvl w:ilvl="5">
      <w:start w:val="0"/>
      <w:numFmt w:val="bullet"/>
      <w:lvlText w:val="•"/>
      <w:lvlJc w:val="left"/>
      <w:pPr>
        <w:ind w:left="5511" w:hanging="428"/>
      </w:pPr>
      <w:rPr>
        <w:rFonts w:hint="default"/>
        <w:lang w:val="id" w:eastAsia="id" w:bidi="id"/>
      </w:rPr>
    </w:lvl>
    <w:lvl w:ilvl="6">
      <w:start w:val="0"/>
      <w:numFmt w:val="bullet"/>
      <w:lvlText w:val="•"/>
      <w:lvlJc w:val="left"/>
      <w:pPr>
        <w:ind w:left="6509" w:hanging="428"/>
      </w:pPr>
      <w:rPr>
        <w:rFonts w:hint="default"/>
        <w:lang w:val="id" w:eastAsia="id" w:bidi="id"/>
      </w:rPr>
    </w:lvl>
    <w:lvl w:ilvl="7">
      <w:start w:val="0"/>
      <w:numFmt w:val="bullet"/>
      <w:lvlText w:val="•"/>
      <w:lvlJc w:val="left"/>
      <w:pPr>
        <w:ind w:left="7507" w:hanging="428"/>
      </w:pPr>
      <w:rPr>
        <w:rFonts w:hint="default"/>
        <w:lang w:val="id" w:eastAsia="id" w:bidi="id"/>
      </w:rPr>
    </w:lvl>
    <w:lvl w:ilvl="8">
      <w:start w:val="0"/>
      <w:numFmt w:val="bullet"/>
      <w:lvlText w:val="•"/>
      <w:lvlJc w:val="left"/>
      <w:pPr>
        <w:ind w:left="8505" w:hanging="428"/>
      </w:pPr>
      <w:rPr>
        <w:rFonts w:hint="default"/>
        <w:lang w:val="id" w:eastAsia="id" w:bidi="id"/>
      </w:rPr>
    </w:lvl>
  </w:abstractNum>
  <w:abstractNum w:abstractNumId="22">
    <w:multiLevelType w:val="hybridMultilevel"/>
    <w:lvl w:ilvl="0">
      <w:start w:val="1"/>
      <w:numFmt w:val="lowerLetter"/>
      <w:lvlText w:val="%1."/>
      <w:lvlJc w:val="left"/>
      <w:pPr>
        <w:ind w:left="527" w:hanging="428"/>
        <w:jc w:val="left"/>
      </w:pPr>
      <w:rPr>
        <w:rFonts w:hint="default" w:ascii="Bookman Old Style" w:hAnsi="Bookman Old Style" w:eastAsia="Bookman Old Style" w:cs="Bookman Old Style"/>
        <w:spacing w:val="-6"/>
        <w:w w:val="100"/>
        <w:sz w:val="24"/>
        <w:szCs w:val="24"/>
        <w:lang w:val="id" w:eastAsia="id" w:bidi="id"/>
      </w:rPr>
    </w:lvl>
    <w:lvl w:ilvl="1">
      <w:start w:val="0"/>
      <w:numFmt w:val="bullet"/>
      <w:lvlText w:val="•"/>
      <w:lvlJc w:val="left"/>
      <w:pPr>
        <w:ind w:left="1518" w:hanging="428"/>
      </w:pPr>
      <w:rPr>
        <w:rFonts w:hint="default"/>
        <w:lang w:val="id" w:eastAsia="id" w:bidi="id"/>
      </w:rPr>
    </w:lvl>
    <w:lvl w:ilvl="2">
      <w:start w:val="0"/>
      <w:numFmt w:val="bullet"/>
      <w:lvlText w:val="•"/>
      <w:lvlJc w:val="left"/>
      <w:pPr>
        <w:ind w:left="2516" w:hanging="428"/>
      </w:pPr>
      <w:rPr>
        <w:rFonts w:hint="default"/>
        <w:lang w:val="id" w:eastAsia="id" w:bidi="id"/>
      </w:rPr>
    </w:lvl>
    <w:lvl w:ilvl="3">
      <w:start w:val="0"/>
      <w:numFmt w:val="bullet"/>
      <w:lvlText w:val="•"/>
      <w:lvlJc w:val="left"/>
      <w:pPr>
        <w:ind w:left="3514" w:hanging="428"/>
      </w:pPr>
      <w:rPr>
        <w:rFonts w:hint="default"/>
        <w:lang w:val="id" w:eastAsia="id" w:bidi="id"/>
      </w:rPr>
    </w:lvl>
    <w:lvl w:ilvl="4">
      <w:start w:val="0"/>
      <w:numFmt w:val="bullet"/>
      <w:lvlText w:val="•"/>
      <w:lvlJc w:val="left"/>
      <w:pPr>
        <w:ind w:left="4512" w:hanging="428"/>
      </w:pPr>
      <w:rPr>
        <w:rFonts w:hint="default"/>
        <w:lang w:val="id" w:eastAsia="id" w:bidi="id"/>
      </w:rPr>
    </w:lvl>
    <w:lvl w:ilvl="5">
      <w:start w:val="0"/>
      <w:numFmt w:val="bullet"/>
      <w:lvlText w:val="•"/>
      <w:lvlJc w:val="left"/>
      <w:pPr>
        <w:ind w:left="5511" w:hanging="428"/>
      </w:pPr>
      <w:rPr>
        <w:rFonts w:hint="default"/>
        <w:lang w:val="id" w:eastAsia="id" w:bidi="id"/>
      </w:rPr>
    </w:lvl>
    <w:lvl w:ilvl="6">
      <w:start w:val="0"/>
      <w:numFmt w:val="bullet"/>
      <w:lvlText w:val="•"/>
      <w:lvlJc w:val="left"/>
      <w:pPr>
        <w:ind w:left="6509" w:hanging="428"/>
      </w:pPr>
      <w:rPr>
        <w:rFonts w:hint="default"/>
        <w:lang w:val="id" w:eastAsia="id" w:bidi="id"/>
      </w:rPr>
    </w:lvl>
    <w:lvl w:ilvl="7">
      <w:start w:val="0"/>
      <w:numFmt w:val="bullet"/>
      <w:lvlText w:val="•"/>
      <w:lvlJc w:val="left"/>
      <w:pPr>
        <w:ind w:left="7507" w:hanging="428"/>
      </w:pPr>
      <w:rPr>
        <w:rFonts w:hint="default"/>
        <w:lang w:val="id" w:eastAsia="id" w:bidi="id"/>
      </w:rPr>
    </w:lvl>
    <w:lvl w:ilvl="8">
      <w:start w:val="0"/>
      <w:numFmt w:val="bullet"/>
      <w:lvlText w:val="•"/>
      <w:lvlJc w:val="left"/>
      <w:pPr>
        <w:ind w:left="8505" w:hanging="428"/>
      </w:pPr>
      <w:rPr>
        <w:rFonts w:hint="default"/>
        <w:lang w:val="id" w:eastAsia="id" w:bidi="id"/>
      </w:rPr>
    </w:lvl>
  </w:abstractNum>
  <w:abstractNum w:abstractNumId="21">
    <w:multiLevelType w:val="hybridMultilevel"/>
    <w:lvl w:ilvl="0">
      <w:start w:val="1"/>
      <w:numFmt w:val="lowerLetter"/>
      <w:lvlText w:val="%1."/>
      <w:lvlJc w:val="left"/>
      <w:pPr>
        <w:ind w:left="1139" w:hanging="440"/>
        <w:jc w:val="left"/>
      </w:pPr>
      <w:rPr>
        <w:rFonts w:hint="default" w:ascii="Bookman Old Style" w:hAnsi="Bookman Old Style" w:eastAsia="Bookman Old Style" w:cs="Bookman Old Style"/>
        <w:spacing w:val="-37"/>
        <w:w w:val="100"/>
        <w:sz w:val="24"/>
        <w:szCs w:val="24"/>
        <w:lang w:val="id" w:eastAsia="id" w:bidi="id"/>
      </w:rPr>
    </w:lvl>
    <w:lvl w:ilvl="1">
      <w:start w:val="1"/>
      <w:numFmt w:val="decimal"/>
      <w:lvlText w:val="%2."/>
      <w:lvlJc w:val="left"/>
      <w:pPr>
        <w:ind w:left="1401" w:hanging="262"/>
        <w:jc w:val="left"/>
      </w:pPr>
      <w:rPr>
        <w:rFonts w:hint="default" w:ascii="Bookman Old Style" w:hAnsi="Bookman Old Style" w:eastAsia="Bookman Old Style" w:cs="Bookman Old Style"/>
        <w:spacing w:val="-1"/>
        <w:w w:val="100"/>
        <w:sz w:val="24"/>
        <w:szCs w:val="24"/>
        <w:lang w:val="id" w:eastAsia="id" w:bidi="id"/>
      </w:rPr>
    </w:lvl>
    <w:lvl w:ilvl="2">
      <w:start w:val="0"/>
      <w:numFmt w:val="bullet"/>
      <w:lvlText w:val="•"/>
      <w:lvlJc w:val="left"/>
      <w:pPr>
        <w:ind w:left="2411" w:hanging="262"/>
      </w:pPr>
      <w:rPr>
        <w:rFonts w:hint="default"/>
        <w:lang w:val="id" w:eastAsia="id" w:bidi="id"/>
      </w:rPr>
    </w:lvl>
    <w:lvl w:ilvl="3">
      <w:start w:val="0"/>
      <w:numFmt w:val="bullet"/>
      <w:lvlText w:val="•"/>
      <w:lvlJc w:val="left"/>
      <w:pPr>
        <w:ind w:left="3422" w:hanging="262"/>
      </w:pPr>
      <w:rPr>
        <w:rFonts w:hint="default"/>
        <w:lang w:val="id" w:eastAsia="id" w:bidi="id"/>
      </w:rPr>
    </w:lvl>
    <w:lvl w:ilvl="4">
      <w:start w:val="0"/>
      <w:numFmt w:val="bullet"/>
      <w:lvlText w:val="•"/>
      <w:lvlJc w:val="left"/>
      <w:pPr>
        <w:ind w:left="4434" w:hanging="262"/>
      </w:pPr>
      <w:rPr>
        <w:rFonts w:hint="default"/>
        <w:lang w:val="id" w:eastAsia="id" w:bidi="id"/>
      </w:rPr>
    </w:lvl>
    <w:lvl w:ilvl="5">
      <w:start w:val="0"/>
      <w:numFmt w:val="bullet"/>
      <w:lvlText w:val="•"/>
      <w:lvlJc w:val="left"/>
      <w:pPr>
        <w:ind w:left="5445" w:hanging="262"/>
      </w:pPr>
      <w:rPr>
        <w:rFonts w:hint="default"/>
        <w:lang w:val="id" w:eastAsia="id" w:bidi="id"/>
      </w:rPr>
    </w:lvl>
    <w:lvl w:ilvl="6">
      <w:start w:val="0"/>
      <w:numFmt w:val="bullet"/>
      <w:lvlText w:val="•"/>
      <w:lvlJc w:val="left"/>
      <w:pPr>
        <w:ind w:left="6456" w:hanging="262"/>
      </w:pPr>
      <w:rPr>
        <w:rFonts w:hint="default"/>
        <w:lang w:val="id" w:eastAsia="id" w:bidi="id"/>
      </w:rPr>
    </w:lvl>
    <w:lvl w:ilvl="7">
      <w:start w:val="0"/>
      <w:numFmt w:val="bullet"/>
      <w:lvlText w:val="•"/>
      <w:lvlJc w:val="left"/>
      <w:pPr>
        <w:ind w:left="7468" w:hanging="262"/>
      </w:pPr>
      <w:rPr>
        <w:rFonts w:hint="default"/>
        <w:lang w:val="id" w:eastAsia="id" w:bidi="id"/>
      </w:rPr>
    </w:lvl>
    <w:lvl w:ilvl="8">
      <w:start w:val="0"/>
      <w:numFmt w:val="bullet"/>
      <w:lvlText w:val="•"/>
      <w:lvlJc w:val="left"/>
      <w:pPr>
        <w:ind w:left="8479" w:hanging="262"/>
      </w:pPr>
      <w:rPr>
        <w:rFonts w:hint="default"/>
        <w:lang w:val="id" w:eastAsia="id" w:bidi="id"/>
      </w:rPr>
    </w:lvl>
  </w:abstractNum>
  <w:abstractNum w:abstractNumId="20">
    <w:multiLevelType w:val="hybridMultilevel"/>
    <w:lvl w:ilvl="0">
      <w:start w:val="1"/>
      <w:numFmt w:val="decimal"/>
      <w:lvlText w:val="(%1)"/>
      <w:lvlJc w:val="left"/>
      <w:pPr>
        <w:ind w:left="1120" w:hanging="370"/>
        <w:jc w:val="left"/>
      </w:pPr>
      <w:rPr>
        <w:rFonts w:hint="default" w:ascii="Bookman Old Style" w:hAnsi="Bookman Old Style" w:eastAsia="Bookman Old Style" w:cs="Bookman Old Style"/>
        <w:spacing w:val="-17"/>
        <w:w w:val="100"/>
        <w:sz w:val="24"/>
        <w:szCs w:val="24"/>
        <w:lang w:val="id" w:eastAsia="id" w:bidi="id"/>
      </w:rPr>
    </w:lvl>
    <w:lvl w:ilvl="1">
      <w:start w:val="1"/>
      <w:numFmt w:val="lowerLetter"/>
      <w:lvlText w:val="%2."/>
      <w:lvlJc w:val="left"/>
      <w:pPr>
        <w:ind w:left="1401" w:hanging="262"/>
        <w:jc w:val="left"/>
      </w:pPr>
      <w:rPr>
        <w:rFonts w:hint="default" w:ascii="Bookman Old Style" w:hAnsi="Bookman Old Style" w:eastAsia="Bookman Old Style" w:cs="Bookman Old Style"/>
        <w:spacing w:val="-1"/>
        <w:w w:val="100"/>
        <w:sz w:val="24"/>
        <w:szCs w:val="24"/>
        <w:lang w:val="id" w:eastAsia="id" w:bidi="id"/>
      </w:rPr>
    </w:lvl>
    <w:lvl w:ilvl="2">
      <w:start w:val="0"/>
      <w:numFmt w:val="bullet"/>
      <w:lvlText w:val="•"/>
      <w:lvlJc w:val="left"/>
      <w:pPr>
        <w:ind w:left="2411" w:hanging="262"/>
      </w:pPr>
      <w:rPr>
        <w:rFonts w:hint="default"/>
        <w:lang w:val="id" w:eastAsia="id" w:bidi="id"/>
      </w:rPr>
    </w:lvl>
    <w:lvl w:ilvl="3">
      <w:start w:val="0"/>
      <w:numFmt w:val="bullet"/>
      <w:lvlText w:val="•"/>
      <w:lvlJc w:val="left"/>
      <w:pPr>
        <w:ind w:left="3422" w:hanging="262"/>
      </w:pPr>
      <w:rPr>
        <w:rFonts w:hint="default"/>
        <w:lang w:val="id" w:eastAsia="id" w:bidi="id"/>
      </w:rPr>
    </w:lvl>
    <w:lvl w:ilvl="4">
      <w:start w:val="0"/>
      <w:numFmt w:val="bullet"/>
      <w:lvlText w:val="•"/>
      <w:lvlJc w:val="left"/>
      <w:pPr>
        <w:ind w:left="4434" w:hanging="262"/>
      </w:pPr>
      <w:rPr>
        <w:rFonts w:hint="default"/>
        <w:lang w:val="id" w:eastAsia="id" w:bidi="id"/>
      </w:rPr>
    </w:lvl>
    <w:lvl w:ilvl="5">
      <w:start w:val="0"/>
      <w:numFmt w:val="bullet"/>
      <w:lvlText w:val="•"/>
      <w:lvlJc w:val="left"/>
      <w:pPr>
        <w:ind w:left="5445" w:hanging="262"/>
      </w:pPr>
      <w:rPr>
        <w:rFonts w:hint="default"/>
        <w:lang w:val="id" w:eastAsia="id" w:bidi="id"/>
      </w:rPr>
    </w:lvl>
    <w:lvl w:ilvl="6">
      <w:start w:val="0"/>
      <w:numFmt w:val="bullet"/>
      <w:lvlText w:val="•"/>
      <w:lvlJc w:val="left"/>
      <w:pPr>
        <w:ind w:left="6456" w:hanging="262"/>
      </w:pPr>
      <w:rPr>
        <w:rFonts w:hint="default"/>
        <w:lang w:val="id" w:eastAsia="id" w:bidi="id"/>
      </w:rPr>
    </w:lvl>
    <w:lvl w:ilvl="7">
      <w:start w:val="0"/>
      <w:numFmt w:val="bullet"/>
      <w:lvlText w:val="•"/>
      <w:lvlJc w:val="left"/>
      <w:pPr>
        <w:ind w:left="7468" w:hanging="262"/>
      </w:pPr>
      <w:rPr>
        <w:rFonts w:hint="default"/>
        <w:lang w:val="id" w:eastAsia="id" w:bidi="id"/>
      </w:rPr>
    </w:lvl>
    <w:lvl w:ilvl="8">
      <w:start w:val="0"/>
      <w:numFmt w:val="bullet"/>
      <w:lvlText w:val="•"/>
      <w:lvlJc w:val="left"/>
      <w:pPr>
        <w:ind w:left="8479" w:hanging="262"/>
      </w:pPr>
      <w:rPr>
        <w:rFonts w:hint="default"/>
        <w:lang w:val="id" w:eastAsia="id" w:bidi="id"/>
      </w:rPr>
    </w:lvl>
  </w:abstractNum>
  <w:abstractNum w:abstractNumId="19">
    <w:multiLevelType w:val="hybridMultilevel"/>
    <w:lvl w:ilvl="0">
      <w:start w:val="1"/>
      <w:numFmt w:val="decimal"/>
      <w:lvlText w:val="(%1)"/>
      <w:lvlJc w:val="left"/>
      <w:pPr>
        <w:ind w:left="1139" w:hanging="452"/>
        <w:jc w:val="left"/>
      </w:pPr>
      <w:rPr>
        <w:rFonts w:hint="default" w:ascii="Bookman Old Style" w:hAnsi="Bookman Old Style" w:eastAsia="Bookman Old Style" w:cs="Bookman Old Style"/>
        <w:spacing w:val="-10"/>
        <w:w w:val="100"/>
        <w:sz w:val="24"/>
        <w:szCs w:val="24"/>
        <w:lang w:val="id" w:eastAsia="id" w:bidi="id"/>
      </w:rPr>
    </w:lvl>
    <w:lvl w:ilvl="1">
      <w:start w:val="1"/>
      <w:numFmt w:val="lowerLetter"/>
      <w:lvlText w:val="%2."/>
      <w:lvlJc w:val="left"/>
      <w:pPr>
        <w:ind w:left="1401" w:hanging="262"/>
        <w:jc w:val="left"/>
      </w:pPr>
      <w:rPr>
        <w:rFonts w:hint="default" w:ascii="Bookman Old Style" w:hAnsi="Bookman Old Style" w:eastAsia="Bookman Old Style" w:cs="Bookman Old Style"/>
        <w:spacing w:val="-1"/>
        <w:w w:val="100"/>
        <w:sz w:val="24"/>
        <w:szCs w:val="24"/>
        <w:lang w:val="id" w:eastAsia="id" w:bidi="id"/>
      </w:rPr>
    </w:lvl>
    <w:lvl w:ilvl="2">
      <w:start w:val="0"/>
      <w:numFmt w:val="bullet"/>
      <w:lvlText w:val="•"/>
      <w:lvlJc w:val="left"/>
      <w:pPr>
        <w:ind w:left="2411" w:hanging="262"/>
      </w:pPr>
      <w:rPr>
        <w:rFonts w:hint="default"/>
        <w:lang w:val="id" w:eastAsia="id" w:bidi="id"/>
      </w:rPr>
    </w:lvl>
    <w:lvl w:ilvl="3">
      <w:start w:val="0"/>
      <w:numFmt w:val="bullet"/>
      <w:lvlText w:val="•"/>
      <w:lvlJc w:val="left"/>
      <w:pPr>
        <w:ind w:left="3422" w:hanging="262"/>
      </w:pPr>
      <w:rPr>
        <w:rFonts w:hint="default"/>
        <w:lang w:val="id" w:eastAsia="id" w:bidi="id"/>
      </w:rPr>
    </w:lvl>
    <w:lvl w:ilvl="4">
      <w:start w:val="0"/>
      <w:numFmt w:val="bullet"/>
      <w:lvlText w:val="•"/>
      <w:lvlJc w:val="left"/>
      <w:pPr>
        <w:ind w:left="4434" w:hanging="262"/>
      </w:pPr>
      <w:rPr>
        <w:rFonts w:hint="default"/>
        <w:lang w:val="id" w:eastAsia="id" w:bidi="id"/>
      </w:rPr>
    </w:lvl>
    <w:lvl w:ilvl="5">
      <w:start w:val="0"/>
      <w:numFmt w:val="bullet"/>
      <w:lvlText w:val="•"/>
      <w:lvlJc w:val="left"/>
      <w:pPr>
        <w:ind w:left="5445" w:hanging="262"/>
      </w:pPr>
      <w:rPr>
        <w:rFonts w:hint="default"/>
        <w:lang w:val="id" w:eastAsia="id" w:bidi="id"/>
      </w:rPr>
    </w:lvl>
    <w:lvl w:ilvl="6">
      <w:start w:val="0"/>
      <w:numFmt w:val="bullet"/>
      <w:lvlText w:val="•"/>
      <w:lvlJc w:val="left"/>
      <w:pPr>
        <w:ind w:left="6456" w:hanging="262"/>
      </w:pPr>
      <w:rPr>
        <w:rFonts w:hint="default"/>
        <w:lang w:val="id" w:eastAsia="id" w:bidi="id"/>
      </w:rPr>
    </w:lvl>
    <w:lvl w:ilvl="7">
      <w:start w:val="0"/>
      <w:numFmt w:val="bullet"/>
      <w:lvlText w:val="•"/>
      <w:lvlJc w:val="left"/>
      <w:pPr>
        <w:ind w:left="7468" w:hanging="262"/>
      </w:pPr>
      <w:rPr>
        <w:rFonts w:hint="default"/>
        <w:lang w:val="id" w:eastAsia="id" w:bidi="id"/>
      </w:rPr>
    </w:lvl>
    <w:lvl w:ilvl="8">
      <w:start w:val="0"/>
      <w:numFmt w:val="bullet"/>
      <w:lvlText w:val="•"/>
      <w:lvlJc w:val="left"/>
      <w:pPr>
        <w:ind w:left="8479" w:hanging="262"/>
      </w:pPr>
      <w:rPr>
        <w:rFonts w:hint="default"/>
        <w:lang w:val="id" w:eastAsia="id" w:bidi="id"/>
      </w:rPr>
    </w:lvl>
  </w:abstractNum>
  <w:abstractNum w:abstractNumId="18">
    <w:multiLevelType w:val="hybridMultilevel"/>
    <w:lvl w:ilvl="0">
      <w:start w:val="1"/>
      <w:numFmt w:val="decimal"/>
      <w:lvlText w:val="(%1)"/>
      <w:lvlJc w:val="left"/>
      <w:pPr>
        <w:ind w:left="1139" w:hanging="411"/>
        <w:jc w:val="left"/>
      </w:pPr>
      <w:rPr>
        <w:rFonts w:hint="default" w:ascii="Bookman Old Style" w:hAnsi="Bookman Old Style" w:eastAsia="Bookman Old Style" w:cs="Bookman Old Style"/>
        <w:spacing w:val="-37"/>
        <w:w w:val="100"/>
        <w:sz w:val="24"/>
        <w:szCs w:val="24"/>
        <w:lang w:val="id" w:eastAsia="id" w:bidi="id"/>
      </w:rPr>
    </w:lvl>
    <w:lvl w:ilvl="1">
      <w:start w:val="1"/>
      <w:numFmt w:val="lowerLetter"/>
      <w:lvlText w:val="%2."/>
      <w:lvlJc w:val="left"/>
      <w:pPr>
        <w:ind w:left="1581" w:hanging="327"/>
        <w:jc w:val="left"/>
      </w:pPr>
      <w:rPr>
        <w:rFonts w:hint="default" w:ascii="Bookman Old Style" w:hAnsi="Bookman Old Style" w:eastAsia="Bookman Old Style" w:cs="Bookman Old Style"/>
        <w:spacing w:val="-1"/>
        <w:w w:val="100"/>
        <w:sz w:val="24"/>
        <w:szCs w:val="24"/>
        <w:lang w:val="id" w:eastAsia="id" w:bidi="id"/>
      </w:rPr>
    </w:lvl>
    <w:lvl w:ilvl="2">
      <w:start w:val="0"/>
      <w:numFmt w:val="bullet"/>
      <w:lvlText w:val="•"/>
      <w:lvlJc w:val="left"/>
      <w:pPr>
        <w:ind w:left="2571" w:hanging="327"/>
      </w:pPr>
      <w:rPr>
        <w:rFonts w:hint="default"/>
        <w:lang w:val="id" w:eastAsia="id" w:bidi="id"/>
      </w:rPr>
    </w:lvl>
    <w:lvl w:ilvl="3">
      <w:start w:val="0"/>
      <w:numFmt w:val="bullet"/>
      <w:lvlText w:val="•"/>
      <w:lvlJc w:val="left"/>
      <w:pPr>
        <w:ind w:left="3562" w:hanging="327"/>
      </w:pPr>
      <w:rPr>
        <w:rFonts w:hint="default"/>
        <w:lang w:val="id" w:eastAsia="id" w:bidi="id"/>
      </w:rPr>
    </w:lvl>
    <w:lvl w:ilvl="4">
      <w:start w:val="0"/>
      <w:numFmt w:val="bullet"/>
      <w:lvlText w:val="•"/>
      <w:lvlJc w:val="left"/>
      <w:pPr>
        <w:ind w:left="4554" w:hanging="327"/>
      </w:pPr>
      <w:rPr>
        <w:rFonts w:hint="default"/>
        <w:lang w:val="id" w:eastAsia="id" w:bidi="id"/>
      </w:rPr>
    </w:lvl>
    <w:lvl w:ilvl="5">
      <w:start w:val="0"/>
      <w:numFmt w:val="bullet"/>
      <w:lvlText w:val="•"/>
      <w:lvlJc w:val="left"/>
      <w:pPr>
        <w:ind w:left="5545" w:hanging="327"/>
      </w:pPr>
      <w:rPr>
        <w:rFonts w:hint="default"/>
        <w:lang w:val="id" w:eastAsia="id" w:bidi="id"/>
      </w:rPr>
    </w:lvl>
    <w:lvl w:ilvl="6">
      <w:start w:val="0"/>
      <w:numFmt w:val="bullet"/>
      <w:lvlText w:val="•"/>
      <w:lvlJc w:val="left"/>
      <w:pPr>
        <w:ind w:left="6536" w:hanging="327"/>
      </w:pPr>
      <w:rPr>
        <w:rFonts w:hint="default"/>
        <w:lang w:val="id" w:eastAsia="id" w:bidi="id"/>
      </w:rPr>
    </w:lvl>
    <w:lvl w:ilvl="7">
      <w:start w:val="0"/>
      <w:numFmt w:val="bullet"/>
      <w:lvlText w:val="•"/>
      <w:lvlJc w:val="left"/>
      <w:pPr>
        <w:ind w:left="7528" w:hanging="327"/>
      </w:pPr>
      <w:rPr>
        <w:rFonts w:hint="default"/>
        <w:lang w:val="id" w:eastAsia="id" w:bidi="id"/>
      </w:rPr>
    </w:lvl>
    <w:lvl w:ilvl="8">
      <w:start w:val="0"/>
      <w:numFmt w:val="bullet"/>
      <w:lvlText w:val="•"/>
      <w:lvlJc w:val="left"/>
      <w:pPr>
        <w:ind w:left="8519" w:hanging="327"/>
      </w:pPr>
      <w:rPr>
        <w:rFonts w:hint="default"/>
        <w:lang w:val="id" w:eastAsia="id" w:bidi="id"/>
      </w:rPr>
    </w:lvl>
  </w:abstractNum>
  <w:abstractNum w:abstractNumId="17">
    <w:multiLevelType w:val="hybridMultilevel"/>
    <w:lvl w:ilvl="0">
      <w:start w:val="1"/>
      <w:numFmt w:val="decimal"/>
      <w:lvlText w:val="(%1)"/>
      <w:lvlJc w:val="left"/>
      <w:pPr>
        <w:ind w:left="1139" w:hanging="449"/>
        <w:jc w:val="left"/>
      </w:pPr>
      <w:rPr>
        <w:rFonts w:hint="default" w:ascii="Bookman Old Style" w:hAnsi="Bookman Old Style" w:eastAsia="Bookman Old Style" w:cs="Bookman Old Style"/>
        <w:spacing w:val="-22"/>
        <w:w w:val="100"/>
        <w:sz w:val="24"/>
        <w:szCs w:val="24"/>
        <w:lang w:val="id" w:eastAsia="id" w:bidi="id"/>
      </w:rPr>
    </w:lvl>
    <w:lvl w:ilvl="1">
      <w:start w:val="1"/>
      <w:numFmt w:val="lowerLetter"/>
      <w:lvlText w:val="%2."/>
      <w:lvlJc w:val="left"/>
      <w:pPr>
        <w:ind w:left="1521" w:hanging="372"/>
        <w:jc w:val="left"/>
      </w:pPr>
      <w:rPr>
        <w:rFonts w:hint="default" w:ascii="Bookman Old Style" w:hAnsi="Bookman Old Style" w:eastAsia="Bookman Old Style" w:cs="Bookman Old Style"/>
        <w:spacing w:val="-1"/>
        <w:w w:val="100"/>
        <w:sz w:val="24"/>
        <w:szCs w:val="24"/>
        <w:lang w:val="id" w:eastAsia="id" w:bidi="id"/>
      </w:rPr>
    </w:lvl>
    <w:lvl w:ilvl="2">
      <w:start w:val="0"/>
      <w:numFmt w:val="bullet"/>
      <w:lvlText w:val="•"/>
      <w:lvlJc w:val="left"/>
      <w:pPr>
        <w:ind w:left="2518" w:hanging="372"/>
      </w:pPr>
      <w:rPr>
        <w:rFonts w:hint="default"/>
        <w:lang w:val="id" w:eastAsia="id" w:bidi="id"/>
      </w:rPr>
    </w:lvl>
    <w:lvl w:ilvl="3">
      <w:start w:val="0"/>
      <w:numFmt w:val="bullet"/>
      <w:lvlText w:val="•"/>
      <w:lvlJc w:val="left"/>
      <w:pPr>
        <w:ind w:left="3516" w:hanging="372"/>
      </w:pPr>
      <w:rPr>
        <w:rFonts w:hint="default"/>
        <w:lang w:val="id" w:eastAsia="id" w:bidi="id"/>
      </w:rPr>
    </w:lvl>
    <w:lvl w:ilvl="4">
      <w:start w:val="0"/>
      <w:numFmt w:val="bullet"/>
      <w:lvlText w:val="•"/>
      <w:lvlJc w:val="left"/>
      <w:pPr>
        <w:ind w:left="4514" w:hanging="372"/>
      </w:pPr>
      <w:rPr>
        <w:rFonts w:hint="default"/>
        <w:lang w:val="id" w:eastAsia="id" w:bidi="id"/>
      </w:rPr>
    </w:lvl>
    <w:lvl w:ilvl="5">
      <w:start w:val="0"/>
      <w:numFmt w:val="bullet"/>
      <w:lvlText w:val="•"/>
      <w:lvlJc w:val="left"/>
      <w:pPr>
        <w:ind w:left="5512" w:hanging="372"/>
      </w:pPr>
      <w:rPr>
        <w:rFonts w:hint="default"/>
        <w:lang w:val="id" w:eastAsia="id" w:bidi="id"/>
      </w:rPr>
    </w:lvl>
    <w:lvl w:ilvl="6">
      <w:start w:val="0"/>
      <w:numFmt w:val="bullet"/>
      <w:lvlText w:val="•"/>
      <w:lvlJc w:val="left"/>
      <w:pPr>
        <w:ind w:left="6510" w:hanging="372"/>
      </w:pPr>
      <w:rPr>
        <w:rFonts w:hint="default"/>
        <w:lang w:val="id" w:eastAsia="id" w:bidi="id"/>
      </w:rPr>
    </w:lvl>
    <w:lvl w:ilvl="7">
      <w:start w:val="0"/>
      <w:numFmt w:val="bullet"/>
      <w:lvlText w:val="•"/>
      <w:lvlJc w:val="left"/>
      <w:pPr>
        <w:ind w:left="7508" w:hanging="372"/>
      </w:pPr>
      <w:rPr>
        <w:rFonts w:hint="default"/>
        <w:lang w:val="id" w:eastAsia="id" w:bidi="id"/>
      </w:rPr>
    </w:lvl>
    <w:lvl w:ilvl="8">
      <w:start w:val="0"/>
      <w:numFmt w:val="bullet"/>
      <w:lvlText w:val="•"/>
      <w:lvlJc w:val="left"/>
      <w:pPr>
        <w:ind w:left="8506" w:hanging="372"/>
      </w:pPr>
      <w:rPr>
        <w:rFonts w:hint="default"/>
        <w:lang w:val="id" w:eastAsia="id" w:bidi="id"/>
      </w:rPr>
    </w:lvl>
  </w:abstractNum>
  <w:abstractNum w:abstractNumId="16">
    <w:multiLevelType w:val="hybridMultilevel"/>
    <w:lvl w:ilvl="0">
      <w:start w:val="1"/>
      <w:numFmt w:val="decimal"/>
      <w:lvlText w:val="(%1)"/>
      <w:lvlJc w:val="left"/>
      <w:pPr>
        <w:ind w:left="1139" w:hanging="401"/>
        <w:jc w:val="left"/>
      </w:pPr>
      <w:rPr>
        <w:rFonts w:hint="default" w:ascii="Bookman Old Style" w:hAnsi="Bookman Old Style" w:eastAsia="Bookman Old Style" w:cs="Bookman Old Style"/>
        <w:w w:val="100"/>
        <w:sz w:val="24"/>
        <w:szCs w:val="24"/>
        <w:lang w:val="id" w:eastAsia="id" w:bidi="id"/>
      </w:rPr>
    </w:lvl>
    <w:lvl w:ilvl="1">
      <w:start w:val="1"/>
      <w:numFmt w:val="lowerLetter"/>
      <w:lvlText w:val="%2."/>
      <w:lvlJc w:val="left"/>
      <w:pPr>
        <w:ind w:left="1499" w:hanging="360"/>
        <w:jc w:val="left"/>
      </w:pPr>
      <w:rPr>
        <w:rFonts w:hint="default" w:ascii="Bookman Old Style" w:hAnsi="Bookman Old Style" w:eastAsia="Bookman Old Style" w:cs="Bookman Old Style"/>
        <w:spacing w:val="-10"/>
        <w:w w:val="100"/>
        <w:sz w:val="24"/>
        <w:szCs w:val="24"/>
        <w:lang w:val="id" w:eastAsia="id" w:bidi="id"/>
      </w:rPr>
    </w:lvl>
    <w:lvl w:ilvl="2">
      <w:start w:val="0"/>
      <w:numFmt w:val="bullet"/>
      <w:lvlText w:val="•"/>
      <w:lvlJc w:val="left"/>
      <w:pPr>
        <w:ind w:left="2500" w:hanging="360"/>
      </w:pPr>
      <w:rPr>
        <w:rFonts w:hint="default"/>
        <w:lang w:val="id" w:eastAsia="id" w:bidi="id"/>
      </w:rPr>
    </w:lvl>
    <w:lvl w:ilvl="3">
      <w:start w:val="0"/>
      <w:numFmt w:val="bullet"/>
      <w:lvlText w:val="•"/>
      <w:lvlJc w:val="left"/>
      <w:pPr>
        <w:ind w:left="3500" w:hanging="360"/>
      </w:pPr>
      <w:rPr>
        <w:rFonts w:hint="default"/>
        <w:lang w:val="id" w:eastAsia="id" w:bidi="id"/>
      </w:rPr>
    </w:lvl>
    <w:lvl w:ilvl="4">
      <w:start w:val="0"/>
      <w:numFmt w:val="bullet"/>
      <w:lvlText w:val="•"/>
      <w:lvlJc w:val="left"/>
      <w:pPr>
        <w:ind w:left="4500" w:hanging="360"/>
      </w:pPr>
      <w:rPr>
        <w:rFonts w:hint="default"/>
        <w:lang w:val="id" w:eastAsia="id" w:bidi="id"/>
      </w:rPr>
    </w:lvl>
    <w:lvl w:ilvl="5">
      <w:start w:val="0"/>
      <w:numFmt w:val="bullet"/>
      <w:lvlText w:val="•"/>
      <w:lvlJc w:val="left"/>
      <w:pPr>
        <w:ind w:left="5501" w:hanging="360"/>
      </w:pPr>
      <w:rPr>
        <w:rFonts w:hint="default"/>
        <w:lang w:val="id" w:eastAsia="id" w:bidi="id"/>
      </w:rPr>
    </w:lvl>
    <w:lvl w:ilvl="6">
      <w:start w:val="0"/>
      <w:numFmt w:val="bullet"/>
      <w:lvlText w:val="•"/>
      <w:lvlJc w:val="left"/>
      <w:pPr>
        <w:ind w:left="6501" w:hanging="360"/>
      </w:pPr>
      <w:rPr>
        <w:rFonts w:hint="default"/>
        <w:lang w:val="id" w:eastAsia="id" w:bidi="id"/>
      </w:rPr>
    </w:lvl>
    <w:lvl w:ilvl="7">
      <w:start w:val="0"/>
      <w:numFmt w:val="bullet"/>
      <w:lvlText w:val="•"/>
      <w:lvlJc w:val="left"/>
      <w:pPr>
        <w:ind w:left="7501" w:hanging="360"/>
      </w:pPr>
      <w:rPr>
        <w:rFonts w:hint="default"/>
        <w:lang w:val="id" w:eastAsia="id" w:bidi="id"/>
      </w:rPr>
    </w:lvl>
    <w:lvl w:ilvl="8">
      <w:start w:val="0"/>
      <w:numFmt w:val="bullet"/>
      <w:lvlText w:val="•"/>
      <w:lvlJc w:val="left"/>
      <w:pPr>
        <w:ind w:left="8501" w:hanging="360"/>
      </w:pPr>
      <w:rPr>
        <w:rFonts w:hint="default"/>
        <w:lang w:val="id" w:eastAsia="id" w:bidi="id"/>
      </w:rPr>
    </w:lvl>
  </w:abstractNum>
  <w:abstractNum w:abstractNumId="15">
    <w:multiLevelType w:val="hybridMultilevel"/>
    <w:lvl w:ilvl="0">
      <w:start w:val="1"/>
      <w:numFmt w:val="decimal"/>
      <w:lvlText w:val="(%1)"/>
      <w:lvlJc w:val="left"/>
      <w:pPr>
        <w:ind w:left="1139" w:hanging="440"/>
        <w:jc w:val="left"/>
      </w:pPr>
      <w:rPr>
        <w:rFonts w:hint="default" w:ascii="Bookman Old Style" w:hAnsi="Bookman Old Style" w:eastAsia="Bookman Old Style" w:cs="Bookman Old Style"/>
        <w:spacing w:val="-8"/>
        <w:w w:val="100"/>
        <w:sz w:val="24"/>
        <w:szCs w:val="24"/>
        <w:lang w:val="id" w:eastAsia="id" w:bidi="id"/>
      </w:rPr>
    </w:lvl>
    <w:lvl w:ilvl="1">
      <w:start w:val="0"/>
      <w:numFmt w:val="bullet"/>
      <w:lvlText w:val="•"/>
      <w:lvlJc w:val="left"/>
      <w:pPr>
        <w:ind w:left="2076" w:hanging="440"/>
      </w:pPr>
      <w:rPr>
        <w:rFonts w:hint="default"/>
        <w:lang w:val="id" w:eastAsia="id" w:bidi="id"/>
      </w:rPr>
    </w:lvl>
    <w:lvl w:ilvl="2">
      <w:start w:val="0"/>
      <w:numFmt w:val="bullet"/>
      <w:lvlText w:val="•"/>
      <w:lvlJc w:val="left"/>
      <w:pPr>
        <w:ind w:left="3012" w:hanging="440"/>
      </w:pPr>
      <w:rPr>
        <w:rFonts w:hint="default"/>
        <w:lang w:val="id" w:eastAsia="id" w:bidi="id"/>
      </w:rPr>
    </w:lvl>
    <w:lvl w:ilvl="3">
      <w:start w:val="0"/>
      <w:numFmt w:val="bullet"/>
      <w:lvlText w:val="•"/>
      <w:lvlJc w:val="left"/>
      <w:pPr>
        <w:ind w:left="3948" w:hanging="440"/>
      </w:pPr>
      <w:rPr>
        <w:rFonts w:hint="default"/>
        <w:lang w:val="id" w:eastAsia="id" w:bidi="id"/>
      </w:rPr>
    </w:lvl>
    <w:lvl w:ilvl="4">
      <w:start w:val="0"/>
      <w:numFmt w:val="bullet"/>
      <w:lvlText w:val="•"/>
      <w:lvlJc w:val="left"/>
      <w:pPr>
        <w:ind w:left="4884" w:hanging="440"/>
      </w:pPr>
      <w:rPr>
        <w:rFonts w:hint="default"/>
        <w:lang w:val="id" w:eastAsia="id" w:bidi="id"/>
      </w:rPr>
    </w:lvl>
    <w:lvl w:ilvl="5">
      <w:start w:val="0"/>
      <w:numFmt w:val="bullet"/>
      <w:lvlText w:val="•"/>
      <w:lvlJc w:val="left"/>
      <w:pPr>
        <w:ind w:left="5821" w:hanging="440"/>
      </w:pPr>
      <w:rPr>
        <w:rFonts w:hint="default"/>
        <w:lang w:val="id" w:eastAsia="id" w:bidi="id"/>
      </w:rPr>
    </w:lvl>
    <w:lvl w:ilvl="6">
      <w:start w:val="0"/>
      <w:numFmt w:val="bullet"/>
      <w:lvlText w:val="•"/>
      <w:lvlJc w:val="left"/>
      <w:pPr>
        <w:ind w:left="6757" w:hanging="440"/>
      </w:pPr>
      <w:rPr>
        <w:rFonts w:hint="default"/>
        <w:lang w:val="id" w:eastAsia="id" w:bidi="id"/>
      </w:rPr>
    </w:lvl>
    <w:lvl w:ilvl="7">
      <w:start w:val="0"/>
      <w:numFmt w:val="bullet"/>
      <w:lvlText w:val="•"/>
      <w:lvlJc w:val="left"/>
      <w:pPr>
        <w:ind w:left="7693" w:hanging="440"/>
      </w:pPr>
      <w:rPr>
        <w:rFonts w:hint="default"/>
        <w:lang w:val="id" w:eastAsia="id" w:bidi="id"/>
      </w:rPr>
    </w:lvl>
    <w:lvl w:ilvl="8">
      <w:start w:val="0"/>
      <w:numFmt w:val="bullet"/>
      <w:lvlText w:val="•"/>
      <w:lvlJc w:val="left"/>
      <w:pPr>
        <w:ind w:left="8629" w:hanging="440"/>
      </w:pPr>
      <w:rPr>
        <w:rFonts w:hint="default"/>
        <w:lang w:val="id" w:eastAsia="id" w:bidi="id"/>
      </w:rPr>
    </w:lvl>
  </w:abstractNum>
  <w:abstractNum w:abstractNumId="14">
    <w:multiLevelType w:val="hybridMultilevel"/>
    <w:lvl w:ilvl="0">
      <w:start w:val="1"/>
      <w:numFmt w:val="decimal"/>
      <w:lvlText w:val="(%1)"/>
      <w:lvlJc w:val="left"/>
      <w:pPr>
        <w:ind w:left="1139" w:hanging="452"/>
        <w:jc w:val="left"/>
      </w:pPr>
      <w:rPr>
        <w:rFonts w:hint="default" w:ascii="Bookman Old Style" w:hAnsi="Bookman Old Style" w:eastAsia="Bookman Old Style" w:cs="Bookman Old Style"/>
        <w:spacing w:val="-15"/>
        <w:w w:val="100"/>
        <w:sz w:val="24"/>
        <w:szCs w:val="24"/>
        <w:lang w:val="id" w:eastAsia="id" w:bidi="id"/>
      </w:rPr>
    </w:lvl>
    <w:lvl w:ilvl="1">
      <w:start w:val="0"/>
      <w:numFmt w:val="bullet"/>
      <w:lvlText w:val="•"/>
      <w:lvlJc w:val="left"/>
      <w:pPr>
        <w:ind w:left="2076" w:hanging="452"/>
      </w:pPr>
      <w:rPr>
        <w:rFonts w:hint="default"/>
        <w:lang w:val="id" w:eastAsia="id" w:bidi="id"/>
      </w:rPr>
    </w:lvl>
    <w:lvl w:ilvl="2">
      <w:start w:val="0"/>
      <w:numFmt w:val="bullet"/>
      <w:lvlText w:val="•"/>
      <w:lvlJc w:val="left"/>
      <w:pPr>
        <w:ind w:left="3012" w:hanging="452"/>
      </w:pPr>
      <w:rPr>
        <w:rFonts w:hint="default"/>
        <w:lang w:val="id" w:eastAsia="id" w:bidi="id"/>
      </w:rPr>
    </w:lvl>
    <w:lvl w:ilvl="3">
      <w:start w:val="0"/>
      <w:numFmt w:val="bullet"/>
      <w:lvlText w:val="•"/>
      <w:lvlJc w:val="left"/>
      <w:pPr>
        <w:ind w:left="3948" w:hanging="452"/>
      </w:pPr>
      <w:rPr>
        <w:rFonts w:hint="default"/>
        <w:lang w:val="id" w:eastAsia="id" w:bidi="id"/>
      </w:rPr>
    </w:lvl>
    <w:lvl w:ilvl="4">
      <w:start w:val="0"/>
      <w:numFmt w:val="bullet"/>
      <w:lvlText w:val="•"/>
      <w:lvlJc w:val="left"/>
      <w:pPr>
        <w:ind w:left="4884" w:hanging="452"/>
      </w:pPr>
      <w:rPr>
        <w:rFonts w:hint="default"/>
        <w:lang w:val="id" w:eastAsia="id" w:bidi="id"/>
      </w:rPr>
    </w:lvl>
    <w:lvl w:ilvl="5">
      <w:start w:val="0"/>
      <w:numFmt w:val="bullet"/>
      <w:lvlText w:val="•"/>
      <w:lvlJc w:val="left"/>
      <w:pPr>
        <w:ind w:left="5821" w:hanging="452"/>
      </w:pPr>
      <w:rPr>
        <w:rFonts w:hint="default"/>
        <w:lang w:val="id" w:eastAsia="id" w:bidi="id"/>
      </w:rPr>
    </w:lvl>
    <w:lvl w:ilvl="6">
      <w:start w:val="0"/>
      <w:numFmt w:val="bullet"/>
      <w:lvlText w:val="•"/>
      <w:lvlJc w:val="left"/>
      <w:pPr>
        <w:ind w:left="6757" w:hanging="452"/>
      </w:pPr>
      <w:rPr>
        <w:rFonts w:hint="default"/>
        <w:lang w:val="id" w:eastAsia="id" w:bidi="id"/>
      </w:rPr>
    </w:lvl>
    <w:lvl w:ilvl="7">
      <w:start w:val="0"/>
      <w:numFmt w:val="bullet"/>
      <w:lvlText w:val="•"/>
      <w:lvlJc w:val="left"/>
      <w:pPr>
        <w:ind w:left="7693" w:hanging="452"/>
      </w:pPr>
      <w:rPr>
        <w:rFonts w:hint="default"/>
        <w:lang w:val="id" w:eastAsia="id" w:bidi="id"/>
      </w:rPr>
    </w:lvl>
    <w:lvl w:ilvl="8">
      <w:start w:val="0"/>
      <w:numFmt w:val="bullet"/>
      <w:lvlText w:val="•"/>
      <w:lvlJc w:val="left"/>
      <w:pPr>
        <w:ind w:left="8629" w:hanging="452"/>
      </w:pPr>
      <w:rPr>
        <w:rFonts w:hint="default"/>
        <w:lang w:val="id" w:eastAsia="id" w:bidi="id"/>
      </w:rPr>
    </w:lvl>
  </w:abstractNum>
  <w:abstractNum w:abstractNumId="13">
    <w:multiLevelType w:val="hybridMultilevel"/>
    <w:lvl w:ilvl="0">
      <w:start w:val="1"/>
      <w:numFmt w:val="decimal"/>
      <w:lvlText w:val="(%1)"/>
      <w:lvlJc w:val="left"/>
      <w:pPr>
        <w:ind w:left="1041" w:hanging="353"/>
        <w:jc w:val="left"/>
      </w:pPr>
      <w:rPr>
        <w:rFonts w:hint="default" w:ascii="Bookman Old Style" w:hAnsi="Bookman Old Style" w:eastAsia="Bookman Old Style" w:cs="Bookman Old Style"/>
        <w:w w:val="100"/>
        <w:sz w:val="24"/>
        <w:szCs w:val="24"/>
        <w:lang w:val="id" w:eastAsia="id" w:bidi="id"/>
      </w:rPr>
    </w:lvl>
    <w:lvl w:ilvl="1">
      <w:start w:val="0"/>
      <w:numFmt w:val="bullet"/>
      <w:lvlText w:val="•"/>
      <w:lvlJc w:val="left"/>
      <w:pPr>
        <w:ind w:left="1986" w:hanging="353"/>
      </w:pPr>
      <w:rPr>
        <w:rFonts w:hint="default"/>
        <w:lang w:val="id" w:eastAsia="id" w:bidi="id"/>
      </w:rPr>
    </w:lvl>
    <w:lvl w:ilvl="2">
      <w:start w:val="0"/>
      <w:numFmt w:val="bullet"/>
      <w:lvlText w:val="•"/>
      <w:lvlJc w:val="left"/>
      <w:pPr>
        <w:ind w:left="2932" w:hanging="353"/>
      </w:pPr>
      <w:rPr>
        <w:rFonts w:hint="default"/>
        <w:lang w:val="id" w:eastAsia="id" w:bidi="id"/>
      </w:rPr>
    </w:lvl>
    <w:lvl w:ilvl="3">
      <w:start w:val="0"/>
      <w:numFmt w:val="bullet"/>
      <w:lvlText w:val="•"/>
      <w:lvlJc w:val="left"/>
      <w:pPr>
        <w:ind w:left="3878" w:hanging="353"/>
      </w:pPr>
      <w:rPr>
        <w:rFonts w:hint="default"/>
        <w:lang w:val="id" w:eastAsia="id" w:bidi="id"/>
      </w:rPr>
    </w:lvl>
    <w:lvl w:ilvl="4">
      <w:start w:val="0"/>
      <w:numFmt w:val="bullet"/>
      <w:lvlText w:val="•"/>
      <w:lvlJc w:val="left"/>
      <w:pPr>
        <w:ind w:left="4824" w:hanging="353"/>
      </w:pPr>
      <w:rPr>
        <w:rFonts w:hint="default"/>
        <w:lang w:val="id" w:eastAsia="id" w:bidi="id"/>
      </w:rPr>
    </w:lvl>
    <w:lvl w:ilvl="5">
      <w:start w:val="0"/>
      <w:numFmt w:val="bullet"/>
      <w:lvlText w:val="•"/>
      <w:lvlJc w:val="left"/>
      <w:pPr>
        <w:ind w:left="5771" w:hanging="353"/>
      </w:pPr>
      <w:rPr>
        <w:rFonts w:hint="default"/>
        <w:lang w:val="id" w:eastAsia="id" w:bidi="id"/>
      </w:rPr>
    </w:lvl>
    <w:lvl w:ilvl="6">
      <w:start w:val="0"/>
      <w:numFmt w:val="bullet"/>
      <w:lvlText w:val="•"/>
      <w:lvlJc w:val="left"/>
      <w:pPr>
        <w:ind w:left="6717" w:hanging="353"/>
      </w:pPr>
      <w:rPr>
        <w:rFonts w:hint="default"/>
        <w:lang w:val="id" w:eastAsia="id" w:bidi="id"/>
      </w:rPr>
    </w:lvl>
    <w:lvl w:ilvl="7">
      <w:start w:val="0"/>
      <w:numFmt w:val="bullet"/>
      <w:lvlText w:val="•"/>
      <w:lvlJc w:val="left"/>
      <w:pPr>
        <w:ind w:left="7663" w:hanging="353"/>
      </w:pPr>
      <w:rPr>
        <w:rFonts w:hint="default"/>
        <w:lang w:val="id" w:eastAsia="id" w:bidi="id"/>
      </w:rPr>
    </w:lvl>
    <w:lvl w:ilvl="8">
      <w:start w:val="0"/>
      <w:numFmt w:val="bullet"/>
      <w:lvlText w:val="•"/>
      <w:lvlJc w:val="left"/>
      <w:pPr>
        <w:ind w:left="8609" w:hanging="353"/>
      </w:pPr>
      <w:rPr>
        <w:rFonts w:hint="default"/>
        <w:lang w:val="id" w:eastAsia="id" w:bidi="id"/>
      </w:rPr>
    </w:lvl>
  </w:abstractNum>
  <w:abstractNum w:abstractNumId="12">
    <w:multiLevelType w:val="hybridMultilevel"/>
    <w:lvl w:ilvl="0">
      <w:start w:val="1"/>
      <w:numFmt w:val="decimal"/>
      <w:lvlText w:val="(%1)"/>
      <w:lvlJc w:val="left"/>
      <w:pPr>
        <w:ind w:left="1120" w:hanging="432"/>
        <w:jc w:val="left"/>
      </w:pPr>
      <w:rPr>
        <w:rFonts w:hint="default" w:ascii="Bookman Old Style" w:hAnsi="Bookman Old Style" w:eastAsia="Bookman Old Style" w:cs="Bookman Old Style"/>
        <w:spacing w:val="-20"/>
        <w:w w:val="100"/>
        <w:sz w:val="24"/>
        <w:szCs w:val="24"/>
        <w:lang w:val="id" w:eastAsia="id" w:bidi="id"/>
      </w:rPr>
    </w:lvl>
    <w:lvl w:ilvl="1">
      <w:start w:val="0"/>
      <w:numFmt w:val="bullet"/>
      <w:lvlText w:val="•"/>
      <w:lvlJc w:val="left"/>
      <w:pPr>
        <w:ind w:left="2058" w:hanging="432"/>
      </w:pPr>
      <w:rPr>
        <w:rFonts w:hint="default"/>
        <w:lang w:val="id" w:eastAsia="id" w:bidi="id"/>
      </w:rPr>
    </w:lvl>
    <w:lvl w:ilvl="2">
      <w:start w:val="0"/>
      <w:numFmt w:val="bullet"/>
      <w:lvlText w:val="•"/>
      <w:lvlJc w:val="left"/>
      <w:pPr>
        <w:ind w:left="2996" w:hanging="432"/>
      </w:pPr>
      <w:rPr>
        <w:rFonts w:hint="default"/>
        <w:lang w:val="id" w:eastAsia="id" w:bidi="id"/>
      </w:rPr>
    </w:lvl>
    <w:lvl w:ilvl="3">
      <w:start w:val="0"/>
      <w:numFmt w:val="bullet"/>
      <w:lvlText w:val="•"/>
      <w:lvlJc w:val="left"/>
      <w:pPr>
        <w:ind w:left="3934" w:hanging="432"/>
      </w:pPr>
      <w:rPr>
        <w:rFonts w:hint="default"/>
        <w:lang w:val="id" w:eastAsia="id" w:bidi="id"/>
      </w:rPr>
    </w:lvl>
    <w:lvl w:ilvl="4">
      <w:start w:val="0"/>
      <w:numFmt w:val="bullet"/>
      <w:lvlText w:val="•"/>
      <w:lvlJc w:val="left"/>
      <w:pPr>
        <w:ind w:left="4872" w:hanging="432"/>
      </w:pPr>
      <w:rPr>
        <w:rFonts w:hint="default"/>
        <w:lang w:val="id" w:eastAsia="id" w:bidi="id"/>
      </w:rPr>
    </w:lvl>
    <w:lvl w:ilvl="5">
      <w:start w:val="0"/>
      <w:numFmt w:val="bullet"/>
      <w:lvlText w:val="•"/>
      <w:lvlJc w:val="left"/>
      <w:pPr>
        <w:ind w:left="5811" w:hanging="432"/>
      </w:pPr>
      <w:rPr>
        <w:rFonts w:hint="default"/>
        <w:lang w:val="id" w:eastAsia="id" w:bidi="id"/>
      </w:rPr>
    </w:lvl>
    <w:lvl w:ilvl="6">
      <w:start w:val="0"/>
      <w:numFmt w:val="bullet"/>
      <w:lvlText w:val="•"/>
      <w:lvlJc w:val="left"/>
      <w:pPr>
        <w:ind w:left="6749" w:hanging="432"/>
      </w:pPr>
      <w:rPr>
        <w:rFonts w:hint="default"/>
        <w:lang w:val="id" w:eastAsia="id" w:bidi="id"/>
      </w:rPr>
    </w:lvl>
    <w:lvl w:ilvl="7">
      <w:start w:val="0"/>
      <w:numFmt w:val="bullet"/>
      <w:lvlText w:val="•"/>
      <w:lvlJc w:val="left"/>
      <w:pPr>
        <w:ind w:left="7687" w:hanging="432"/>
      </w:pPr>
      <w:rPr>
        <w:rFonts w:hint="default"/>
        <w:lang w:val="id" w:eastAsia="id" w:bidi="id"/>
      </w:rPr>
    </w:lvl>
    <w:lvl w:ilvl="8">
      <w:start w:val="0"/>
      <w:numFmt w:val="bullet"/>
      <w:lvlText w:val="•"/>
      <w:lvlJc w:val="left"/>
      <w:pPr>
        <w:ind w:left="8625" w:hanging="432"/>
      </w:pPr>
      <w:rPr>
        <w:rFonts w:hint="default"/>
        <w:lang w:val="id" w:eastAsia="id" w:bidi="id"/>
      </w:rPr>
    </w:lvl>
  </w:abstractNum>
  <w:abstractNum w:abstractNumId="11">
    <w:multiLevelType w:val="hybridMultilevel"/>
    <w:lvl w:ilvl="0">
      <w:start w:val="1"/>
      <w:numFmt w:val="lowerLetter"/>
      <w:lvlText w:val="%1."/>
      <w:lvlJc w:val="left"/>
      <w:pPr>
        <w:ind w:left="1139" w:hanging="452"/>
        <w:jc w:val="left"/>
      </w:pPr>
      <w:rPr>
        <w:rFonts w:hint="default" w:ascii="Bookman Old Style" w:hAnsi="Bookman Old Style" w:eastAsia="Bookman Old Style" w:cs="Bookman Old Style"/>
        <w:spacing w:val="-37"/>
        <w:w w:val="100"/>
        <w:sz w:val="24"/>
        <w:szCs w:val="24"/>
        <w:lang w:val="id" w:eastAsia="id" w:bidi="id"/>
      </w:rPr>
    </w:lvl>
    <w:lvl w:ilvl="1">
      <w:start w:val="0"/>
      <w:numFmt w:val="bullet"/>
      <w:lvlText w:val="•"/>
      <w:lvlJc w:val="left"/>
      <w:pPr>
        <w:ind w:left="2076" w:hanging="452"/>
      </w:pPr>
      <w:rPr>
        <w:rFonts w:hint="default"/>
        <w:lang w:val="id" w:eastAsia="id" w:bidi="id"/>
      </w:rPr>
    </w:lvl>
    <w:lvl w:ilvl="2">
      <w:start w:val="0"/>
      <w:numFmt w:val="bullet"/>
      <w:lvlText w:val="•"/>
      <w:lvlJc w:val="left"/>
      <w:pPr>
        <w:ind w:left="3012" w:hanging="452"/>
      </w:pPr>
      <w:rPr>
        <w:rFonts w:hint="default"/>
        <w:lang w:val="id" w:eastAsia="id" w:bidi="id"/>
      </w:rPr>
    </w:lvl>
    <w:lvl w:ilvl="3">
      <w:start w:val="0"/>
      <w:numFmt w:val="bullet"/>
      <w:lvlText w:val="•"/>
      <w:lvlJc w:val="left"/>
      <w:pPr>
        <w:ind w:left="3948" w:hanging="452"/>
      </w:pPr>
      <w:rPr>
        <w:rFonts w:hint="default"/>
        <w:lang w:val="id" w:eastAsia="id" w:bidi="id"/>
      </w:rPr>
    </w:lvl>
    <w:lvl w:ilvl="4">
      <w:start w:val="0"/>
      <w:numFmt w:val="bullet"/>
      <w:lvlText w:val="•"/>
      <w:lvlJc w:val="left"/>
      <w:pPr>
        <w:ind w:left="4884" w:hanging="452"/>
      </w:pPr>
      <w:rPr>
        <w:rFonts w:hint="default"/>
        <w:lang w:val="id" w:eastAsia="id" w:bidi="id"/>
      </w:rPr>
    </w:lvl>
    <w:lvl w:ilvl="5">
      <w:start w:val="0"/>
      <w:numFmt w:val="bullet"/>
      <w:lvlText w:val="•"/>
      <w:lvlJc w:val="left"/>
      <w:pPr>
        <w:ind w:left="5821" w:hanging="452"/>
      </w:pPr>
      <w:rPr>
        <w:rFonts w:hint="default"/>
        <w:lang w:val="id" w:eastAsia="id" w:bidi="id"/>
      </w:rPr>
    </w:lvl>
    <w:lvl w:ilvl="6">
      <w:start w:val="0"/>
      <w:numFmt w:val="bullet"/>
      <w:lvlText w:val="•"/>
      <w:lvlJc w:val="left"/>
      <w:pPr>
        <w:ind w:left="6757" w:hanging="452"/>
      </w:pPr>
      <w:rPr>
        <w:rFonts w:hint="default"/>
        <w:lang w:val="id" w:eastAsia="id" w:bidi="id"/>
      </w:rPr>
    </w:lvl>
    <w:lvl w:ilvl="7">
      <w:start w:val="0"/>
      <w:numFmt w:val="bullet"/>
      <w:lvlText w:val="•"/>
      <w:lvlJc w:val="left"/>
      <w:pPr>
        <w:ind w:left="7693" w:hanging="452"/>
      </w:pPr>
      <w:rPr>
        <w:rFonts w:hint="default"/>
        <w:lang w:val="id" w:eastAsia="id" w:bidi="id"/>
      </w:rPr>
    </w:lvl>
    <w:lvl w:ilvl="8">
      <w:start w:val="0"/>
      <w:numFmt w:val="bullet"/>
      <w:lvlText w:val="•"/>
      <w:lvlJc w:val="left"/>
      <w:pPr>
        <w:ind w:left="8629" w:hanging="452"/>
      </w:pPr>
      <w:rPr>
        <w:rFonts w:hint="default"/>
        <w:lang w:val="id" w:eastAsia="id" w:bidi="id"/>
      </w:rPr>
    </w:lvl>
  </w:abstractNum>
  <w:abstractNum w:abstractNumId="10">
    <w:multiLevelType w:val="hybridMultilevel"/>
    <w:lvl w:ilvl="0">
      <w:start w:val="1"/>
      <w:numFmt w:val="lowerLetter"/>
      <w:lvlText w:val="%1."/>
      <w:lvlJc w:val="left"/>
      <w:pPr>
        <w:ind w:left="1139" w:hanging="452"/>
        <w:jc w:val="left"/>
      </w:pPr>
      <w:rPr>
        <w:rFonts w:hint="default" w:ascii="Bookman Old Style" w:hAnsi="Bookman Old Style" w:eastAsia="Bookman Old Style" w:cs="Bookman Old Style"/>
        <w:spacing w:val="-13"/>
        <w:w w:val="100"/>
        <w:sz w:val="24"/>
        <w:szCs w:val="24"/>
        <w:lang w:val="id" w:eastAsia="id" w:bidi="id"/>
      </w:rPr>
    </w:lvl>
    <w:lvl w:ilvl="1">
      <w:start w:val="0"/>
      <w:numFmt w:val="bullet"/>
      <w:lvlText w:val="•"/>
      <w:lvlJc w:val="left"/>
      <w:pPr>
        <w:ind w:left="2076" w:hanging="452"/>
      </w:pPr>
      <w:rPr>
        <w:rFonts w:hint="default"/>
        <w:lang w:val="id" w:eastAsia="id" w:bidi="id"/>
      </w:rPr>
    </w:lvl>
    <w:lvl w:ilvl="2">
      <w:start w:val="0"/>
      <w:numFmt w:val="bullet"/>
      <w:lvlText w:val="•"/>
      <w:lvlJc w:val="left"/>
      <w:pPr>
        <w:ind w:left="3012" w:hanging="452"/>
      </w:pPr>
      <w:rPr>
        <w:rFonts w:hint="default"/>
        <w:lang w:val="id" w:eastAsia="id" w:bidi="id"/>
      </w:rPr>
    </w:lvl>
    <w:lvl w:ilvl="3">
      <w:start w:val="0"/>
      <w:numFmt w:val="bullet"/>
      <w:lvlText w:val="•"/>
      <w:lvlJc w:val="left"/>
      <w:pPr>
        <w:ind w:left="3948" w:hanging="452"/>
      </w:pPr>
      <w:rPr>
        <w:rFonts w:hint="default"/>
        <w:lang w:val="id" w:eastAsia="id" w:bidi="id"/>
      </w:rPr>
    </w:lvl>
    <w:lvl w:ilvl="4">
      <w:start w:val="0"/>
      <w:numFmt w:val="bullet"/>
      <w:lvlText w:val="•"/>
      <w:lvlJc w:val="left"/>
      <w:pPr>
        <w:ind w:left="4884" w:hanging="452"/>
      </w:pPr>
      <w:rPr>
        <w:rFonts w:hint="default"/>
        <w:lang w:val="id" w:eastAsia="id" w:bidi="id"/>
      </w:rPr>
    </w:lvl>
    <w:lvl w:ilvl="5">
      <w:start w:val="0"/>
      <w:numFmt w:val="bullet"/>
      <w:lvlText w:val="•"/>
      <w:lvlJc w:val="left"/>
      <w:pPr>
        <w:ind w:left="5821" w:hanging="452"/>
      </w:pPr>
      <w:rPr>
        <w:rFonts w:hint="default"/>
        <w:lang w:val="id" w:eastAsia="id" w:bidi="id"/>
      </w:rPr>
    </w:lvl>
    <w:lvl w:ilvl="6">
      <w:start w:val="0"/>
      <w:numFmt w:val="bullet"/>
      <w:lvlText w:val="•"/>
      <w:lvlJc w:val="left"/>
      <w:pPr>
        <w:ind w:left="6757" w:hanging="452"/>
      </w:pPr>
      <w:rPr>
        <w:rFonts w:hint="default"/>
        <w:lang w:val="id" w:eastAsia="id" w:bidi="id"/>
      </w:rPr>
    </w:lvl>
    <w:lvl w:ilvl="7">
      <w:start w:val="0"/>
      <w:numFmt w:val="bullet"/>
      <w:lvlText w:val="•"/>
      <w:lvlJc w:val="left"/>
      <w:pPr>
        <w:ind w:left="7693" w:hanging="452"/>
      </w:pPr>
      <w:rPr>
        <w:rFonts w:hint="default"/>
        <w:lang w:val="id" w:eastAsia="id" w:bidi="id"/>
      </w:rPr>
    </w:lvl>
    <w:lvl w:ilvl="8">
      <w:start w:val="0"/>
      <w:numFmt w:val="bullet"/>
      <w:lvlText w:val="•"/>
      <w:lvlJc w:val="left"/>
      <w:pPr>
        <w:ind w:left="8629" w:hanging="452"/>
      </w:pPr>
      <w:rPr>
        <w:rFonts w:hint="default"/>
        <w:lang w:val="id" w:eastAsia="id" w:bidi="id"/>
      </w:rPr>
    </w:lvl>
  </w:abstractNum>
  <w:abstractNum w:abstractNumId="9">
    <w:multiLevelType w:val="hybridMultilevel"/>
    <w:lvl w:ilvl="0">
      <w:start w:val="1"/>
      <w:numFmt w:val="decimal"/>
      <w:lvlText w:val="(%1)"/>
      <w:lvlJc w:val="left"/>
      <w:pPr>
        <w:ind w:left="1041" w:hanging="360"/>
        <w:jc w:val="left"/>
      </w:pPr>
      <w:rPr>
        <w:rFonts w:hint="default" w:ascii="Bookman Old Style" w:hAnsi="Bookman Old Style" w:eastAsia="Bookman Old Style" w:cs="Bookman Old Style"/>
        <w:w w:val="100"/>
        <w:sz w:val="24"/>
        <w:szCs w:val="24"/>
        <w:lang w:val="id" w:eastAsia="id" w:bidi="id"/>
      </w:rPr>
    </w:lvl>
    <w:lvl w:ilvl="1">
      <w:start w:val="1"/>
      <w:numFmt w:val="lowerLetter"/>
      <w:lvlText w:val="%2."/>
      <w:lvlJc w:val="left"/>
      <w:pPr>
        <w:ind w:left="1518" w:hanging="425"/>
        <w:jc w:val="left"/>
      </w:pPr>
      <w:rPr>
        <w:rFonts w:hint="default" w:ascii="Bookman Old Style" w:hAnsi="Bookman Old Style" w:eastAsia="Bookman Old Style" w:cs="Bookman Old Style"/>
        <w:spacing w:val="-22"/>
        <w:w w:val="100"/>
        <w:sz w:val="24"/>
        <w:szCs w:val="24"/>
        <w:lang w:val="id" w:eastAsia="id" w:bidi="id"/>
      </w:rPr>
    </w:lvl>
    <w:lvl w:ilvl="2">
      <w:start w:val="0"/>
      <w:numFmt w:val="bullet"/>
      <w:lvlText w:val="•"/>
      <w:lvlJc w:val="left"/>
      <w:pPr>
        <w:ind w:left="2518" w:hanging="425"/>
      </w:pPr>
      <w:rPr>
        <w:rFonts w:hint="default"/>
        <w:lang w:val="id" w:eastAsia="id" w:bidi="id"/>
      </w:rPr>
    </w:lvl>
    <w:lvl w:ilvl="3">
      <w:start w:val="0"/>
      <w:numFmt w:val="bullet"/>
      <w:lvlText w:val="•"/>
      <w:lvlJc w:val="left"/>
      <w:pPr>
        <w:ind w:left="3516" w:hanging="425"/>
      </w:pPr>
      <w:rPr>
        <w:rFonts w:hint="default"/>
        <w:lang w:val="id" w:eastAsia="id" w:bidi="id"/>
      </w:rPr>
    </w:lvl>
    <w:lvl w:ilvl="4">
      <w:start w:val="0"/>
      <w:numFmt w:val="bullet"/>
      <w:lvlText w:val="•"/>
      <w:lvlJc w:val="left"/>
      <w:pPr>
        <w:ind w:left="4514" w:hanging="425"/>
      </w:pPr>
      <w:rPr>
        <w:rFonts w:hint="default"/>
        <w:lang w:val="id" w:eastAsia="id" w:bidi="id"/>
      </w:rPr>
    </w:lvl>
    <w:lvl w:ilvl="5">
      <w:start w:val="0"/>
      <w:numFmt w:val="bullet"/>
      <w:lvlText w:val="•"/>
      <w:lvlJc w:val="left"/>
      <w:pPr>
        <w:ind w:left="5512" w:hanging="425"/>
      </w:pPr>
      <w:rPr>
        <w:rFonts w:hint="default"/>
        <w:lang w:val="id" w:eastAsia="id" w:bidi="id"/>
      </w:rPr>
    </w:lvl>
    <w:lvl w:ilvl="6">
      <w:start w:val="0"/>
      <w:numFmt w:val="bullet"/>
      <w:lvlText w:val="•"/>
      <w:lvlJc w:val="left"/>
      <w:pPr>
        <w:ind w:left="6510" w:hanging="425"/>
      </w:pPr>
      <w:rPr>
        <w:rFonts w:hint="default"/>
        <w:lang w:val="id" w:eastAsia="id" w:bidi="id"/>
      </w:rPr>
    </w:lvl>
    <w:lvl w:ilvl="7">
      <w:start w:val="0"/>
      <w:numFmt w:val="bullet"/>
      <w:lvlText w:val="•"/>
      <w:lvlJc w:val="left"/>
      <w:pPr>
        <w:ind w:left="7508" w:hanging="425"/>
      </w:pPr>
      <w:rPr>
        <w:rFonts w:hint="default"/>
        <w:lang w:val="id" w:eastAsia="id" w:bidi="id"/>
      </w:rPr>
    </w:lvl>
    <w:lvl w:ilvl="8">
      <w:start w:val="0"/>
      <w:numFmt w:val="bullet"/>
      <w:lvlText w:val="•"/>
      <w:lvlJc w:val="left"/>
      <w:pPr>
        <w:ind w:left="8506" w:hanging="425"/>
      </w:pPr>
      <w:rPr>
        <w:rFonts w:hint="default"/>
        <w:lang w:val="id" w:eastAsia="id" w:bidi="id"/>
      </w:rPr>
    </w:lvl>
  </w:abstractNum>
  <w:abstractNum w:abstractNumId="8">
    <w:multiLevelType w:val="hybridMultilevel"/>
    <w:lvl w:ilvl="0">
      <w:start w:val="1"/>
      <w:numFmt w:val="lowerLetter"/>
      <w:lvlText w:val="%1."/>
      <w:lvlJc w:val="left"/>
      <w:pPr>
        <w:ind w:left="1041" w:hanging="339"/>
        <w:jc w:val="left"/>
      </w:pPr>
      <w:rPr>
        <w:rFonts w:hint="default" w:ascii="Bookman Old Style" w:hAnsi="Bookman Old Style" w:eastAsia="Bookman Old Style" w:cs="Bookman Old Style"/>
        <w:spacing w:val="-32"/>
        <w:w w:val="100"/>
        <w:sz w:val="24"/>
        <w:szCs w:val="24"/>
        <w:lang w:val="id" w:eastAsia="id" w:bidi="id"/>
      </w:rPr>
    </w:lvl>
    <w:lvl w:ilvl="1">
      <w:start w:val="0"/>
      <w:numFmt w:val="bullet"/>
      <w:lvlText w:val="•"/>
      <w:lvlJc w:val="left"/>
      <w:pPr>
        <w:ind w:left="1986" w:hanging="339"/>
      </w:pPr>
      <w:rPr>
        <w:rFonts w:hint="default"/>
        <w:lang w:val="id" w:eastAsia="id" w:bidi="id"/>
      </w:rPr>
    </w:lvl>
    <w:lvl w:ilvl="2">
      <w:start w:val="0"/>
      <w:numFmt w:val="bullet"/>
      <w:lvlText w:val="•"/>
      <w:lvlJc w:val="left"/>
      <w:pPr>
        <w:ind w:left="2932" w:hanging="339"/>
      </w:pPr>
      <w:rPr>
        <w:rFonts w:hint="default"/>
        <w:lang w:val="id" w:eastAsia="id" w:bidi="id"/>
      </w:rPr>
    </w:lvl>
    <w:lvl w:ilvl="3">
      <w:start w:val="0"/>
      <w:numFmt w:val="bullet"/>
      <w:lvlText w:val="•"/>
      <w:lvlJc w:val="left"/>
      <w:pPr>
        <w:ind w:left="3878" w:hanging="339"/>
      </w:pPr>
      <w:rPr>
        <w:rFonts w:hint="default"/>
        <w:lang w:val="id" w:eastAsia="id" w:bidi="id"/>
      </w:rPr>
    </w:lvl>
    <w:lvl w:ilvl="4">
      <w:start w:val="0"/>
      <w:numFmt w:val="bullet"/>
      <w:lvlText w:val="•"/>
      <w:lvlJc w:val="left"/>
      <w:pPr>
        <w:ind w:left="4824" w:hanging="339"/>
      </w:pPr>
      <w:rPr>
        <w:rFonts w:hint="default"/>
        <w:lang w:val="id" w:eastAsia="id" w:bidi="id"/>
      </w:rPr>
    </w:lvl>
    <w:lvl w:ilvl="5">
      <w:start w:val="0"/>
      <w:numFmt w:val="bullet"/>
      <w:lvlText w:val="•"/>
      <w:lvlJc w:val="left"/>
      <w:pPr>
        <w:ind w:left="5771" w:hanging="339"/>
      </w:pPr>
      <w:rPr>
        <w:rFonts w:hint="default"/>
        <w:lang w:val="id" w:eastAsia="id" w:bidi="id"/>
      </w:rPr>
    </w:lvl>
    <w:lvl w:ilvl="6">
      <w:start w:val="0"/>
      <w:numFmt w:val="bullet"/>
      <w:lvlText w:val="•"/>
      <w:lvlJc w:val="left"/>
      <w:pPr>
        <w:ind w:left="6717" w:hanging="339"/>
      </w:pPr>
      <w:rPr>
        <w:rFonts w:hint="default"/>
        <w:lang w:val="id" w:eastAsia="id" w:bidi="id"/>
      </w:rPr>
    </w:lvl>
    <w:lvl w:ilvl="7">
      <w:start w:val="0"/>
      <w:numFmt w:val="bullet"/>
      <w:lvlText w:val="•"/>
      <w:lvlJc w:val="left"/>
      <w:pPr>
        <w:ind w:left="7663" w:hanging="339"/>
      </w:pPr>
      <w:rPr>
        <w:rFonts w:hint="default"/>
        <w:lang w:val="id" w:eastAsia="id" w:bidi="id"/>
      </w:rPr>
    </w:lvl>
    <w:lvl w:ilvl="8">
      <w:start w:val="0"/>
      <w:numFmt w:val="bullet"/>
      <w:lvlText w:val="•"/>
      <w:lvlJc w:val="left"/>
      <w:pPr>
        <w:ind w:left="8609" w:hanging="339"/>
      </w:pPr>
      <w:rPr>
        <w:rFonts w:hint="default"/>
        <w:lang w:val="id" w:eastAsia="id" w:bidi="id"/>
      </w:rPr>
    </w:lvl>
  </w:abstractNum>
  <w:abstractNum w:abstractNumId="7">
    <w:multiLevelType w:val="hybridMultilevel"/>
    <w:lvl w:ilvl="0">
      <w:start w:val="1"/>
      <w:numFmt w:val="decimal"/>
      <w:lvlText w:val="(%1)"/>
      <w:lvlJc w:val="left"/>
      <w:pPr>
        <w:ind w:left="1053" w:hanging="365"/>
        <w:jc w:val="right"/>
      </w:pPr>
      <w:rPr>
        <w:rFonts w:hint="default" w:ascii="Bookman Old Style" w:hAnsi="Bookman Old Style" w:eastAsia="Bookman Old Style" w:cs="Bookman Old Style"/>
        <w:w w:val="100"/>
        <w:sz w:val="24"/>
        <w:szCs w:val="24"/>
        <w:lang w:val="id" w:eastAsia="id" w:bidi="id"/>
      </w:rPr>
    </w:lvl>
    <w:lvl w:ilvl="1">
      <w:start w:val="1"/>
      <w:numFmt w:val="lowerLetter"/>
      <w:lvlText w:val="%2."/>
      <w:lvlJc w:val="left"/>
      <w:pPr>
        <w:ind w:left="1401" w:hanging="262"/>
        <w:jc w:val="left"/>
      </w:pPr>
      <w:rPr>
        <w:rFonts w:hint="default" w:ascii="Bookman Old Style" w:hAnsi="Bookman Old Style" w:eastAsia="Bookman Old Style" w:cs="Bookman Old Style"/>
        <w:spacing w:val="-1"/>
        <w:w w:val="100"/>
        <w:sz w:val="24"/>
        <w:szCs w:val="24"/>
        <w:lang w:val="id" w:eastAsia="id" w:bidi="id"/>
      </w:rPr>
    </w:lvl>
    <w:lvl w:ilvl="2">
      <w:start w:val="0"/>
      <w:numFmt w:val="bullet"/>
      <w:lvlText w:val="•"/>
      <w:lvlJc w:val="left"/>
      <w:pPr>
        <w:ind w:left="2411" w:hanging="262"/>
      </w:pPr>
      <w:rPr>
        <w:rFonts w:hint="default"/>
        <w:lang w:val="id" w:eastAsia="id" w:bidi="id"/>
      </w:rPr>
    </w:lvl>
    <w:lvl w:ilvl="3">
      <w:start w:val="0"/>
      <w:numFmt w:val="bullet"/>
      <w:lvlText w:val="•"/>
      <w:lvlJc w:val="left"/>
      <w:pPr>
        <w:ind w:left="3422" w:hanging="262"/>
      </w:pPr>
      <w:rPr>
        <w:rFonts w:hint="default"/>
        <w:lang w:val="id" w:eastAsia="id" w:bidi="id"/>
      </w:rPr>
    </w:lvl>
    <w:lvl w:ilvl="4">
      <w:start w:val="0"/>
      <w:numFmt w:val="bullet"/>
      <w:lvlText w:val="•"/>
      <w:lvlJc w:val="left"/>
      <w:pPr>
        <w:ind w:left="4434" w:hanging="262"/>
      </w:pPr>
      <w:rPr>
        <w:rFonts w:hint="default"/>
        <w:lang w:val="id" w:eastAsia="id" w:bidi="id"/>
      </w:rPr>
    </w:lvl>
    <w:lvl w:ilvl="5">
      <w:start w:val="0"/>
      <w:numFmt w:val="bullet"/>
      <w:lvlText w:val="•"/>
      <w:lvlJc w:val="left"/>
      <w:pPr>
        <w:ind w:left="5445" w:hanging="262"/>
      </w:pPr>
      <w:rPr>
        <w:rFonts w:hint="default"/>
        <w:lang w:val="id" w:eastAsia="id" w:bidi="id"/>
      </w:rPr>
    </w:lvl>
    <w:lvl w:ilvl="6">
      <w:start w:val="0"/>
      <w:numFmt w:val="bullet"/>
      <w:lvlText w:val="•"/>
      <w:lvlJc w:val="left"/>
      <w:pPr>
        <w:ind w:left="6456" w:hanging="262"/>
      </w:pPr>
      <w:rPr>
        <w:rFonts w:hint="default"/>
        <w:lang w:val="id" w:eastAsia="id" w:bidi="id"/>
      </w:rPr>
    </w:lvl>
    <w:lvl w:ilvl="7">
      <w:start w:val="0"/>
      <w:numFmt w:val="bullet"/>
      <w:lvlText w:val="•"/>
      <w:lvlJc w:val="left"/>
      <w:pPr>
        <w:ind w:left="7468" w:hanging="262"/>
      </w:pPr>
      <w:rPr>
        <w:rFonts w:hint="default"/>
        <w:lang w:val="id" w:eastAsia="id" w:bidi="id"/>
      </w:rPr>
    </w:lvl>
    <w:lvl w:ilvl="8">
      <w:start w:val="0"/>
      <w:numFmt w:val="bullet"/>
      <w:lvlText w:val="•"/>
      <w:lvlJc w:val="left"/>
      <w:pPr>
        <w:ind w:left="8479" w:hanging="262"/>
      </w:pPr>
      <w:rPr>
        <w:rFonts w:hint="default"/>
        <w:lang w:val="id" w:eastAsia="id" w:bidi="id"/>
      </w:rPr>
    </w:lvl>
  </w:abstractNum>
  <w:abstractNum w:abstractNumId="6">
    <w:multiLevelType w:val="hybridMultilevel"/>
    <w:lvl w:ilvl="0">
      <w:start w:val="1"/>
      <w:numFmt w:val="lowerLetter"/>
      <w:lvlText w:val="%1."/>
      <w:lvlJc w:val="left"/>
      <w:pPr>
        <w:ind w:left="1094" w:hanging="428"/>
        <w:jc w:val="left"/>
      </w:pPr>
      <w:rPr>
        <w:rFonts w:hint="default" w:ascii="Bookman Old Style" w:hAnsi="Bookman Old Style" w:eastAsia="Bookman Old Style" w:cs="Bookman Old Style"/>
        <w:spacing w:val="-1"/>
        <w:w w:val="100"/>
        <w:sz w:val="24"/>
        <w:szCs w:val="24"/>
        <w:lang w:val="id" w:eastAsia="id" w:bidi="id"/>
      </w:rPr>
    </w:lvl>
    <w:lvl w:ilvl="1">
      <w:start w:val="0"/>
      <w:numFmt w:val="bullet"/>
      <w:lvlText w:val="•"/>
      <w:lvlJc w:val="left"/>
      <w:pPr>
        <w:ind w:left="2040" w:hanging="428"/>
      </w:pPr>
      <w:rPr>
        <w:rFonts w:hint="default"/>
        <w:lang w:val="id" w:eastAsia="id" w:bidi="id"/>
      </w:rPr>
    </w:lvl>
    <w:lvl w:ilvl="2">
      <w:start w:val="0"/>
      <w:numFmt w:val="bullet"/>
      <w:lvlText w:val="•"/>
      <w:lvlJc w:val="left"/>
      <w:pPr>
        <w:ind w:left="2980" w:hanging="428"/>
      </w:pPr>
      <w:rPr>
        <w:rFonts w:hint="default"/>
        <w:lang w:val="id" w:eastAsia="id" w:bidi="id"/>
      </w:rPr>
    </w:lvl>
    <w:lvl w:ilvl="3">
      <w:start w:val="0"/>
      <w:numFmt w:val="bullet"/>
      <w:lvlText w:val="•"/>
      <w:lvlJc w:val="left"/>
      <w:pPr>
        <w:ind w:left="3920" w:hanging="428"/>
      </w:pPr>
      <w:rPr>
        <w:rFonts w:hint="default"/>
        <w:lang w:val="id" w:eastAsia="id" w:bidi="id"/>
      </w:rPr>
    </w:lvl>
    <w:lvl w:ilvl="4">
      <w:start w:val="0"/>
      <w:numFmt w:val="bullet"/>
      <w:lvlText w:val="•"/>
      <w:lvlJc w:val="left"/>
      <w:pPr>
        <w:ind w:left="4860" w:hanging="428"/>
      </w:pPr>
      <w:rPr>
        <w:rFonts w:hint="default"/>
        <w:lang w:val="id" w:eastAsia="id" w:bidi="id"/>
      </w:rPr>
    </w:lvl>
    <w:lvl w:ilvl="5">
      <w:start w:val="0"/>
      <w:numFmt w:val="bullet"/>
      <w:lvlText w:val="•"/>
      <w:lvlJc w:val="left"/>
      <w:pPr>
        <w:ind w:left="5801" w:hanging="428"/>
      </w:pPr>
      <w:rPr>
        <w:rFonts w:hint="default"/>
        <w:lang w:val="id" w:eastAsia="id" w:bidi="id"/>
      </w:rPr>
    </w:lvl>
    <w:lvl w:ilvl="6">
      <w:start w:val="0"/>
      <w:numFmt w:val="bullet"/>
      <w:lvlText w:val="•"/>
      <w:lvlJc w:val="left"/>
      <w:pPr>
        <w:ind w:left="6741" w:hanging="428"/>
      </w:pPr>
      <w:rPr>
        <w:rFonts w:hint="default"/>
        <w:lang w:val="id" w:eastAsia="id" w:bidi="id"/>
      </w:rPr>
    </w:lvl>
    <w:lvl w:ilvl="7">
      <w:start w:val="0"/>
      <w:numFmt w:val="bullet"/>
      <w:lvlText w:val="•"/>
      <w:lvlJc w:val="left"/>
      <w:pPr>
        <w:ind w:left="7681" w:hanging="428"/>
      </w:pPr>
      <w:rPr>
        <w:rFonts w:hint="default"/>
        <w:lang w:val="id" w:eastAsia="id" w:bidi="id"/>
      </w:rPr>
    </w:lvl>
    <w:lvl w:ilvl="8">
      <w:start w:val="0"/>
      <w:numFmt w:val="bullet"/>
      <w:lvlText w:val="•"/>
      <w:lvlJc w:val="left"/>
      <w:pPr>
        <w:ind w:left="8621" w:hanging="428"/>
      </w:pPr>
      <w:rPr>
        <w:rFonts w:hint="default"/>
        <w:lang w:val="id" w:eastAsia="id" w:bidi="id"/>
      </w:rPr>
    </w:lvl>
  </w:abstractNum>
  <w:abstractNum w:abstractNumId="5">
    <w:multiLevelType w:val="hybridMultilevel"/>
    <w:lvl w:ilvl="0">
      <w:start w:val="5"/>
      <w:numFmt w:val="lowerLetter"/>
      <w:lvlText w:val="%1."/>
      <w:lvlJc w:val="left"/>
      <w:pPr>
        <w:ind w:left="1161" w:hanging="473"/>
        <w:jc w:val="left"/>
      </w:pPr>
      <w:rPr>
        <w:rFonts w:hint="default" w:ascii="Bookman Old Style" w:hAnsi="Bookman Old Style" w:eastAsia="Bookman Old Style" w:cs="Bookman Old Style"/>
        <w:spacing w:val="-1"/>
        <w:w w:val="100"/>
        <w:sz w:val="24"/>
        <w:szCs w:val="24"/>
        <w:lang w:val="id" w:eastAsia="id" w:bidi="id"/>
      </w:rPr>
    </w:lvl>
    <w:lvl w:ilvl="1">
      <w:start w:val="0"/>
      <w:numFmt w:val="bullet"/>
      <w:lvlText w:val="•"/>
      <w:lvlJc w:val="left"/>
      <w:pPr>
        <w:ind w:left="2094" w:hanging="473"/>
      </w:pPr>
      <w:rPr>
        <w:rFonts w:hint="default"/>
        <w:lang w:val="id" w:eastAsia="id" w:bidi="id"/>
      </w:rPr>
    </w:lvl>
    <w:lvl w:ilvl="2">
      <w:start w:val="0"/>
      <w:numFmt w:val="bullet"/>
      <w:lvlText w:val="•"/>
      <w:lvlJc w:val="left"/>
      <w:pPr>
        <w:ind w:left="3028" w:hanging="473"/>
      </w:pPr>
      <w:rPr>
        <w:rFonts w:hint="default"/>
        <w:lang w:val="id" w:eastAsia="id" w:bidi="id"/>
      </w:rPr>
    </w:lvl>
    <w:lvl w:ilvl="3">
      <w:start w:val="0"/>
      <w:numFmt w:val="bullet"/>
      <w:lvlText w:val="•"/>
      <w:lvlJc w:val="left"/>
      <w:pPr>
        <w:ind w:left="3962" w:hanging="473"/>
      </w:pPr>
      <w:rPr>
        <w:rFonts w:hint="default"/>
        <w:lang w:val="id" w:eastAsia="id" w:bidi="id"/>
      </w:rPr>
    </w:lvl>
    <w:lvl w:ilvl="4">
      <w:start w:val="0"/>
      <w:numFmt w:val="bullet"/>
      <w:lvlText w:val="•"/>
      <w:lvlJc w:val="left"/>
      <w:pPr>
        <w:ind w:left="4896" w:hanging="473"/>
      </w:pPr>
      <w:rPr>
        <w:rFonts w:hint="default"/>
        <w:lang w:val="id" w:eastAsia="id" w:bidi="id"/>
      </w:rPr>
    </w:lvl>
    <w:lvl w:ilvl="5">
      <w:start w:val="0"/>
      <w:numFmt w:val="bullet"/>
      <w:lvlText w:val="•"/>
      <w:lvlJc w:val="left"/>
      <w:pPr>
        <w:ind w:left="5831" w:hanging="473"/>
      </w:pPr>
      <w:rPr>
        <w:rFonts w:hint="default"/>
        <w:lang w:val="id" w:eastAsia="id" w:bidi="id"/>
      </w:rPr>
    </w:lvl>
    <w:lvl w:ilvl="6">
      <w:start w:val="0"/>
      <w:numFmt w:val="bullet"/>
      <w:lvlText w:val="•"/>
      <w:lvlJc w:val="left"/>
      <w:pPr>
        <w:ind w:left="6765" w:hanging="473"/>
      </w:pPr>
      <w:rPr>
        <w:rFonts w:hint="default"/>
        <w:lang w:val="id" w:eastAsia="id" w:bidi="id"/>
      </w:rPr>
    </w:lvl>
    <w:lvl w:ilvl="7">
      <w:start w:val="0"/>
      <w:numFmt w:val="bullet"/>
      <w:lvlText w:val="•"/>
      <w:lvlJc w:val="left"/>
      <w:pPr>
        <w:ind w:left="7699" w:hanging="473"/>
      </w:pPr>
      <w:rPr>
        <w:rFonts w:hint="default"/>
        <w:lang w:val="id" w:eastAsia="id" w:bidi="id"/>
      </w:rPr>
    </w:lvl>
    <w:lvl w:ilvl="8">
      <w:start w:val="0"/>
      <w:numFmt w:val="bullet"/>
      <w:lvlText w:val="•"/>
      <w:lvlJc w:val="left"/>
      <w:pPr>
        <w:ind w:left="8633" w:hanging="473"/>
      </w:pPr>
      <w:rPr>
        <w:rFonts w:hint="default"/>
        <w:lang w:val="id" w:eastAsia="id" w:bidi="id"/>
      </w:rPr>
    </w:lvl>
  </w:abstractNum>
  <w:abstractNum w:abstractNumId="4">
    <w:multiLevelType w:val="hybridMultilevel"/>
    <w:lvl w:ilvl="0">
      <w:start w:val="1"/>
      <w:numFmt w:val="lowerLetter"/>
      <w:lvlText w:val="%1."/>
      <w:lvlJc w:val="left"/>
      <w:pPr>
        <w:ind w:left="527" w:hanging="428"/>
        <w:jc w:val="left"/>
      </w:pPr>
      <w:rPr>
        <w:rFonts w:hint="default" w:ascii="Bookman Old Style" w:hAnsi="Bookman Old Style" w:eastAsia="Bookman Old Style" w:cs="Bookman Old Style"/>
        <w:spacing w:val="-20"/>
        <w:w w:val="100"/>
        <w:sz w:val="24"/>
        <w:szCs w:val="24"/>
        <w:lang w:val="id" w:eastAsia="id" w:bidi="id"/>
      </w:rPr>
    </w:lvl>
    <w:lvl w:ilvl="1">
      <w:start w:val="1"/>
      <w:numFmt w:val="lowerLetter"/>
      <w:lvlText w:val="%2."/>
      <w:lvlJc w:val="left"/>
      <w:pPr>
        <w:ind w:left="1161" w:hanging="473"/>
        <w:jc w:val="left"/>
      </w:pPr>
      <w:rPr>
        <w:rFonts w:hint="default" w:ascii="Bookman Old Style" w:hAnsi="Bookman Old Style" w:eastAsia="Bookman Old Style" w:cs="Bookman Old Style"/>
        <w:spacing w:val="-1"/>
        <w:w w:val="100"/>
        <w:sz w:val="24"/>
        <w:szCs w:val="24"/>
        <w:lang w:val="id" w:eastAsia="id" w:bidi="id"/>
      </w:rPr>
    </w:lvl>
    <w:lvl w:ilvl="2">
      <w:start w:val="0"/>
      <w:numFmt w:val="bullet"/>
      <w:lvlText w:val="•"/>
      <w:lvlJc w:val="left"/>
      <w:pPr>
        <w:ind w:left="2198" w:hanging="473"/>
      </w:pPr>
      <w:rPr>
        <w:rFonts w:hint="default"/>
        <w:lang w:val="id" w:eastAsia="id" w:bidi="id"/>
      </w:rPr>
    </w:lvl>
    <w:lvl w:ilvl="3">
      <w:start w:val="0"/>
      <w:numFmt w:val="bullet"/>
      <w:lvlText w:val="•"/>
      <w:lvlJc w:val="left"/>
      <w:pPr>
        <w:ind w:left="3236" w:hanging="473"/>
      </w:pPr>
      <w:rPr>
        <w:rFonts w:hint="default"/>
        <w:lang w:val="id" w:eastAsia="id" w:bidi="id"/>
      </w:rPr>
    </w:lvl>
    <w:lvl w:ilvl="4">
      <w:start w:val="0"/>
      <w:numFmt w:val="bullet"/>
      <w:lvlText w:val="•"/>
      <w:lvlJc w:val="left"/>
      <w:pPr>
        <w:ind w:left="4274" w:hanging="473"/>
      </w:pPr>
      <w:rPr>
        <w:rFonts w:hint="default"/>
        <w:lang w:val="id" w:eastAsia="id" w:bidi="id"/>
      </w:rPr>
    </w:lvl>
    <w:lvl w:ilvl="5">
      <w:start w:val="0"/>
      <w:numFmt w:val="bullet"/>
      <w:lvlText w:val="•"/>
      <w:lvlJc w:val="left"/>
      <w:pPr>
        <w:ind w:left="5312" w:hanging="473"/>
      </w:pPr>
      <w:rPr>
        <w:rFonts w:hint="default"/>
        <w:lang w:val="id" w:eastAsia="id" w:bidi="id"/>
      </w:rPr>
    </w:lvl>
    <w:lvl w:ilvl="6">
      <w:start w:val="0"/>
      <w:numFmt w:val="bullet"/>
      <w:lvlText w:val="•"/>
      <w:lvlJc w:val="left"/>
      <w:pPr>
        <w:ind w:left="6350" w:hanging="473"/>
      </w:pPr>
      <w:rPr>
        <w:rFonts w:hint="default"/>
        <w:lang w:val="id" w:eastAsia="id" w:bidi="id"/>
      </w:rPr>
    </w:lvl>
    <w:lvl w:ilvl="7">
      <w:start w:val="0"/>
      <w:numFmt w:val="bullet"/>
      <w:lvlText w:val="•"/>
      <w:lvlJc w:val="left"/>
      <w:pPr>
        <w:ind w:left="7388" w:hanging="473"/>
      </w:pPr>
      <w:rPr>
        <w:rFonts w:hint="default"/>
        <w:lang w:val="id" w:eastAsia="id" w:bidi="id"/>
      </w:rPr>
    </w:lvl>
    <w:lvl w:ilvl="8">
      <w:start w:val="0"/>
      <w:numFmt w:val="bullet"/>
      <w:lvlText w:val="•"/>
      <w:lvlJc w:val="left"/>
      <w:pPr>
        <w:ind w:left="8426" w:hanging="473"/>
      </w:pPr>
      <w:rPr>
        <w:rFonts w:hint="default"/>
        <w:lang w:val="id" w:eastAsia="id" w:bidi="id"/>
      </w:rPr>
    </w:lvl>
  </w:abstractNum>
  <w:abstractNum w:abstractNumId="3">
    <w:multiLevelType w:val="hybridMultilevel"/>
    <w:lvl w:ilvl="0">
      <w:start w:val="1"/>
      <w:numFmt w:val="lowerLetter"/>
      <w:lvlText w:val="%1."/>
      <w:lvlJc w:val="left"/>
      <w:pPr>
        <w:ind w:left="527" w:hanging="428"/>
        <w:jc w:val="left"/>
      </w:pPr>
      <w:rPr>
        <w:rFonts w:hint="default" w:ascii="Bookman Old Style" w:hAnsi="Bookman Old Style" w:eastAsia="Bookman Old Style" w:cs="Bookman Old Style"/>
        <w:spacing w:val="-1"/>
        <w:w w:val="100"/>
        <w:sz w:val="24"/>
        <w:szCs w:val="24"/>
        <w:lang w:val="id" w:eastAsia="id" w:bidi="id"/>
      </w:rPr>
    </w:lvl>
    <w:lvl w:ilvl="1">
      <w:start w:val="0"/>
      <w:numFmt w:val="bullet"/>
      <w:lvlText w:val="•"/>
      <w:lvlJc w:val="left"/>
      <w:pPr>
        <w:ind w:left="1518" w:hanging="428"/>
      </w:pPr>
      <w:rPr>
        <w:rFonts w:hint="default"/>
        <w:lang w:val="id" w:eastAsia="id" w:bidi="id"/>
      </w:rPr>
    </w:lvl>
    <w:lvl w:ilvl="2">
      <w:start w:val="0"/>
      <w:numFmt w:val="bullet"/>
      <w:lvlText w:val="•"/>
      <w:lvlJc w:val="left"/>
      <w:pPr>
        <w:ind w:left="2516" w:hanging="428"/>
      </w:pPr>
      <w:rPr>
        <w:rFonts w:hint="default"/>
        <w:lang w:val="id" w:eastAsia="id" w:bidi="id"/>
      </w:rPr>
    </w:lvl>
    <w:lvl w:ilvl="3">
      <w:start w:val="0"/>
      <w:numFmt w:val="bullet"/>
      <w:lvlText w:val="•"/>
      <w:lvlJc w:val="left"/>
      <w:pPr>
        <w:ind w:left="3514" w:hanging="428"/>
      </w:pPr>
      <w:rPr>
        <w:rFonts w:hint="default"/>
        <w:lang w:val="id" w:eastAsia="id" w:bidi="id"/>
      </w:rPr>
    </w:lvl>
    <w:lvl w:ilvl="4">
      <w:start w:val="0"/>
      <w:numFmt w:val="bullet"/>
      <w:lvlText w:val="•"/>
      <w:lvlJc w:val="left"/>
      <w:pPr>
        <w:ind w:left="4512" w:hanging="428"/>
      </w:pPr>
      <w:rPr>
        <w:rFonts w:hint="default"/>
        <w:lang w:val="id" w:eastAsia="id" w:bidi="id"/>
      </w:rPr>
    </w:lvl>
    <w:lvl w:ilvl="5">
      <w:start w:val="0"/>
      <w:numFmt w:val="bullet"/>
      <w:lvlText w:val="•"/>
      <w:lvlJc w:val="left"/>
      <w:pPr>
        <w:ind w:left="5511" w:hanging="428"/>
      </w:pPr>
      <w:rPr>
        <w:rFonts w:hint="default"/>
        <w:lang w:val="id" w:eastAsia="id" w:bidi="id"/>
      </w:rPr>
    </w:lvl>
    <w:lvl w:ilvl="6">
      <w:start w:val="0"/>
      <w:numFmt w:val="bullet"/>
      <w:lvlText w:val="•"/>
      <w:lvlJc w:val="left"/>
      <w:pPr>
        <w:ind w:left="6509" w:hanging="428"/>
      </w:pPr>
      <w:rPr>
        <w:rFonts w:hint="default"/>
        <w:lang w:val="id" w:eastAsia="id" w:bidi="id"/>
      </w:rPr>
    </w:lvl>
    <w:lvl w:ilvl="7">
      <w:start w:val="0"/>
      <w:numFmt w:val="bullet"/>
      <w:lvlText w:val="•"/>
      <w:lvlJc w:val="left"/>
      <w:pPr>
        <w:ind w:left="7507" w:hanging="428"/>
      </w:pPr>
      <w:rPr>
        <w:rFonts w:hint="default"/>
        <w:lang w:val="id" w:eastAsia="id" w:bidi="id"/>
      </w:rPr>
    </w:lvl>
    <w:lvl w:ilvl="8">
      <w:start w:val="0"/>
      <w:numFmt w:val="bullet"/>
      <w:lvlText w:val="•"/>
      <w:lvlJc w:val="left"/>
      <w:pPr>
        <w:ind w:left="8505" w:hanging="428"/>
      </w:pPr>
      <w:rPr>
        <w:rFonts w:hint="default"/>
        <w:lang w:val="id" w:eastAsia="id" w:bidi="id"/>
      </w:rPr>
    </w:lvl>
  </w:abstractNum>
  <w:abstractNum w:abstractNumId="2">
    <w:multiLevelType w:val="hybridMultilevel"/>
    <w:lvl w:ilvl="0">
      <w:start w:val="1"/>
      <w:numFmt w:val="decimal"/>
      <w:lvlText w:val="%1."/>
      <w:lvlJc w:val="left"/>
      <w:pPr>
        <w:ind w:left="1120" w:hanging="432"/>
        <w:jc w:val="left"/>
      </w:pPr>
      <w:rPr>
        <w:rFonts w:hint="default" w:ascii="Bookman Old Style" w:hAnsi="Bookman Old Style" w:eastAsia="Bookman Old Style" w:cs="Bookman Old Style"/>
        <w:spacing w:val="-24"/>
        <w:w w:val="100"/>
        <w:sz w:val="24"/>
        <w:szCs w:val="24"/>
        <w:lang w:val="id" w:eastAsia="id" w:bidi="id"/>
      </w:rPr>
    </w:lvl>
    <w:lvl w:ilvl="1">
      <w:start w:val="0"/>
      <w:numFmt w:val="bullet"/>
      <w:lvlText w:val="•"/>
      <w:lvlJc w:val="left"/>
      <w:pPr>
        <w:ind w:left="2058" w:hanging="432"/>
      </w:pPr>
      <w:rPr>
        <w:rFonts w:hint="default"/>
        <w:lang w:val="id" w:eastAsia="id" w:bidi="id"/>
      </w:rPr>
    </w:lvl>
    <w:lvl w:ilvl="2">
      <w:start w:val="0"/>
      <w:numFmt w:val="bullet"/>
      <w:lvlText w:val="•"/>
      <w:lvlJc w:val="left"/>
      <w:pPr>
        <w:ind w:left="2996" w:hanging="432"/>
      </w:pPr>
      <w:rPr>
        <w:rFonts w:hint="default"/>
        <w:lang w:val="id" w:eastAsia="id" w:bidi="id"/>
      </w:rPr>
    </w:lvl>
    <w:lvl w:ilvl="3">
      <w:start w:val="0"/>
      <w:numFmt w:val="bullet"/>
      <w:lvlText w:val="•"/>
      <w:lvlJc w:val="left"/>
      <w:pPr>
        <w:ind w:left="3934" w:hanging="432"/>
      </w:pPr>
      <w:rPr>
        <w:rFonts w:hint="default"/>
        <w:lang w:val="id" w:eastAsia="id" w:bidi="id"/>
      </w:rPr>
    </w:lvl>
    <w:lvl w:ilvl="4">
      <w:start w:val="0"/>
      <w:numFmt w:val="bullet"/>
      <w:lvlText w:val="•"/>
      <w:lvlJc w:val="left"/>
      <w:pPr>
        <w:ind w:left="4872" w:hanging="432"/>
      </w:pPr>
      <w:rPr>
        <w:rFonts w:hint="default"/>
        <w:lang w:val="id" w:eastAsia="id" w:bidi="id"/>
      </w:rPr>
    </w:lvl>
    <w:lvl w:ilvl="5">
      <w:start w:val="0"/>
      <w:numFmt w:val="bullet"/>
      <w:lvlText w:val="•"/>
      <w:lvlJc w:val="left"/>
      <w:pPr>
        <w:ind w:left="5811" w:hanging="432"/>
      </w:pPr>
      <w:rPr>
        <w:rFonts w:hint="default"/>
        <w:lang w:val="id" w:eastAsia="id" w:bidi="id"/>
      </w:rPr>
    </w:lvl>
    <w:lvl w:ilvl="6">
      <w:start w:val="0"/>
      <w:numFmt w:val="bullet"/>
      <w:lvlText w:val="•"/>
      <w:lvlJc w:val="left"/>
      <w:pPr>
        <w:ind w:left="6749" w:hanging="432"/>
      </w:pPr>
      <w:rPr>
        <w:rFonts w:hint="default"/>
        <w:lang w:val="id" w:eastAsia="id" w:bidi="id"/>
      </w:rPr>
    </w:lvl>
    <w:lvl w:ilvl="7">
      <w:start w:val="0"/>
      <w:numFmt w:val="bullet"/>
      <w:lvlText w:val="•"/>
      <w:lvlJc w:val="left"/>
      <w:pPr>
        <w:ind w:left="7687" w:hanging="432"/>
      </w:pPr>
      <w:rPr>
        <w:rFonts w:hint="default"/>
        <w:lang w:val="id" w:eastAsia="id" w:bidi="id"/>
      </w:rPr>
    </w:lvl>
    <w:lvl w:ilvl="8">
      <w:start w:val="0"/>
      <w:numFmt w:val="bullet"/>
      <w:lvlText w:val="•"/>
      <w:lvlJc w:val="left"/>
      <w:pPr>
        <w:ind w:left="8625" w:hanging="432"/>
      </w:pPr>
      <w:rPr>
        <w:rFonts w:hint="default"/>
        <w:lang w:val="id" w:eastAsia="id" w:bidi="id"/>
      </w:rPr>
    </w:lvl>
  </w:abstractNum>
  <w:abstractNum w:abstractNumId="1">
    <w:multiLevelType w:val="hybridMultilevel"/>
    <w:lvl w:ilvl="0">
      <w:start w:val="2"/>
      <w:numFmt w:val="decimal"/>
      <w:lvlText w:val="%1."/>
      <w:lvlJc w:val="left"/>
      <w:pPr>
        <w:ind w:left="3221" w:hanging="408"/>
        <w:jc w:val="left"/>
      </w:pPr>
      <w:rPr>
        <w:rFonts w:hint="default" w:ascii="Bookman Old Style" w:hAnsi="Bookman Old Style" w:eastAsia="Bookman Old Style" w:cs="Bookman Old Style"/>
        <w:spacing w:val="-32"/>
        <w:w w:val="100"/>
        <w:sz w:val="24"/>
        <w:szCs w:val="24"/>
        <w:lang w:val="id" w:eastAsia="id" w:bidi="id"/>
      </w:rPr>
    </w:lvl>
    <w:lvl w:ilvl="1">
      <w:start w:val="0"/>
      <w:numFmt w:val="bullet"/>
      <w:lvlText w:val="•"/>
      <w:lvlJc w:val="left"/>
      <w:pPr>
        <w:ind w:left="3948" w:hanging="408"/>
      </w:pPr>
      <w:rPr>
        <w:rFonts w:hint="default"/>
        <w:lang w:val="id" w:eastAsia="id" w:bidi="id"/>
      </w:rPr>
    </w:lvl>
    <w:lvl w:ilvl="2">
      <w:start w:val="0"/>
      <w:numFmt w:val="bullet"/>
      <w:lvlText w:val="•"/>
      <w:lvlJc w:val="left"/>
      <w:pPr>
        <w:ind w:left="4676" w:hanging="408"/>
      </w:pPr>
      <w:rPr>
        <w:rFonts w:hint="default"/>
        <w:lang w:val="id" w:eastAsia="id" w:bidi="id"/>
      </w:rPr>
    </w:lvl>
    <w:lvl w:ilvl="3">
      <w:start w:val="0"/>
      <w:numFmt w:val="bullet"/>
      <w:lvlText w:val="•"/>
      <w:lvlJc w:val="left"/>
      <w:pPr>
        <w:ind w:left="5404" w:hanging="408"/>
      </w:pPr>
      <w:rPr>
        <w:rFonts w:hint="default"/>
        <w:lang w:val="id" w:eastAsia="id" w:bidi="id"/>
      </w:rPr>
    </w:lvl>
    <w:lvl w:ilvl="4">
      <w:start w:val="0"/>
      <w:numFmt w:val="bullet"/>
      <w:lvlText w:val="•"/>
      <w:lvlJc w:val="left"/>
      <w:pPr>
        <w:ind w:left="6132" w:hanging="408"/>
      </w:pPr>
      <w:rPr>
        <w:rFonts w:hint="default"/>
        <w:lang w:val="id" w:eastAsia="id" w:bidi="id"/>
      </w:rPr>
    </w:lvl>
    <w:lvl w:ilvl="5">
      <w:start w:val="0"/>
      <w:numFmt w:val="bullet"/>
      <w:lvlText w:val="•"/>
      <w:lvlJc w:val="left"/>
      <w:pPr>
        <w:ind w:left="6861" w:hanging="408"/>
      </w:pPr>
      <w:rPr>
        <w:rFonts w:hint="default"/>
        <w:lang w:val="id" w:eastAsia="id" w:bidi="id"/>
      </w:rPr>
    </w:lvl>
    <w:lvl w:ilvl="6">
      <w:start w:val="0"/>
      <w:numFmt w:val="bullet"/>
      <w:lvlText w:val="•"/>
      <w:lvlJc w:val="left"/>
      <w:pPr>
        <w:ind w:left="7589" w:hanging="408"/>
      </w:pPr>
      <w:rPr>
        <w:rFonts w:hint="default"/>
        <w:lang w:val="id" w:eastAsia="id" w:bidi="id"/>
      </w:rPr>
    </w:lvl>
    <w:lvl w:ilvl="7">
      <w:start w:val="0"/>
      <w:numFmt w:val="bullet"/>
      <w:lvlText w:val="•"/>
      <w:lvlJc w:val="left"/>
      <w:pPr>
        <w:ind w:left="8317" w:hanging="408"/>
      </w:pPr>
      <w:rPr>
        <w:rFonts w:hint="default"/>
        <w:lang w:val="id" w:eastAsia="id" w:bidi="id"/>
      </w:rPr>
    </w:lvl>
    <w:lvl w:ilvl="8">
      <w:start w:val="0"/>
      <w:numFmt w:val="bullet"/>
      <w:lvlText w:val="•"/>
      <w:lvlJc w:val="left"/>
      <w:pPr>
        <w:ind w:left="9045" w:hanging="408"/>
      </w:pPr>
      <w:rPr>
        <w:rFonts w:hint="default"/>
        <w:lang w:val="id" w:eastAsia="id" w:bidi="id"/>
      </w:rPr>
    </w:lvl>
  </w:abstractNum>
  <w:abstractNum w:abstractNumId="0">
    <w:multiLevelType w:val="hybridMultilevel"/>
    <w:lvl w:ilvl="0">
      <w:start w:val="2"/>
      <w:numFmt w:val="lowerLetter"/>
      <w:lvlText w:val="%1."/>
      <w:lvlJc w:val="left"/>
      <w:pPr>
        <w:ind w:left="3201" w:hanging="394"/>
        <w:jc w:val="left"/>
      </w:pPr>
      <w:rPr>
        <w:rFonts w:hint="default" w:ascii="Bookman Old Style" w:hAnsi="Bookman Old Style" w:eastAsia="Bookman Old Style" w:cs="Bookman Old Style"/>
        <w:spacing w:val="-20"/>
        <w:w w:val="100"/>
        <w:sz w:val="24"/>
        <w:szCs w:val="24"/>
        <w:lang w:val="id" w:eastAsia="id" w:bidi="id"/>
      </w:rPr>
    </w:lvl>
    <w:lvl w:ilvl="1">
      <w:start w:val="0"/>
      <w:numFmt w:val="bullet"/>
      <w:lvlText w:val="•"/>
      <w:lvlJc w:val="left"/>
      <w:pPr>
        <w:ind w:left="3930" w:hanging="394"/>
      </w:pPr>
      <w:rPr>
        <w:rFonts w:hint="default"/>
        <w:lang w:val="id" w:eastAsia="id" w:bidi="id"/>
      </w:rPr>
    </w:lvl>
    <w:lvl w:ilvl="2">
      <w:start w:val="0"/>
      <w:numFmt w:val="bullet"/>
      <w:lvlText w:val="•"/>
      <w:lvlJc w:val="left"/>
      <w:pPr>
        <w:ind w:left="4660" w:hanging="394"/>
      </w:pPr>
      <w:rPr>
        <w:rFonts w:hint="default"/>
        <w:lang w:val="id" w:eastAsia="id" w:bidi="id"/>
      </w:rPr>
    </w:lvl>
    <w:lvl w:ilvl="3">
      <w:start w:val="0"/>
      <w:numFmt w:val="bullet"/>
      <w:lvlText w:val="•"/>
      <w:lvlJc w:val="left"/>
      <w:pPr>
        <w:ind w:left="5390" w:hanging="394"/>
      </w:pPr>
      <w:rPr>
        <w:rFonts w:hint="default"/>
        <w:lang w:val="id" w:eastAsia="id" w:bidi="id"/>
      </w:rPr>
    </w:lvl>
    <w:lvl w:ilvl="4">
      <w:start w:val="0"/>
      <w:numFmt w:val="bullet"/>
      <w:lvlText w:val="•"/>
      <w:lvlJc w:val="left"/>
      <w:pPr>
        <w:ind w:left="6120" w:hanging="394"/>
      </w:pPr>
      <w:rPr>
        <w:rFonts w:hint="default"/>
        <w:lang w:val="id" w:eastAsia="id" w:bidi="id"/>
      </w:rPr>
    </w:lvl>
    <w:lvl w:ilvl="5">
      <w:start w:val="0"/>
      <w:numFmt w:val="bullet"/>
      <w:lvlText w:val="•"/>
      <w:lvlJc w:val="left"/>
      <w:pPr>
        <w:ind w:left="6851" w:hanging="394"/>
      </w:pPr>
      <w:rPr>
        <w:rFonts w:hint="default"/>
        <w:lang w:val="id" w:eastAsia="id" w:bidi="id"/>
      </w:rPr>
    </w:lvl>
    <w:lvl w:ilvl="6">
      <w:start w:val="0"/>
      <w:numFmt w:val="bullet"/>
      <w:lvlText w:val="•"/>
      <w:lvlJc w:val="left"/>
      <w:pPr>
        <w:ind w:left="7581" w:hanging="394"/>
      </w:pPr>
      <w:rPr>
        <w:rFonts w:hint="default"/>
        <w:lang w:val="id" w:eastAsia="id" w:bidi="id"/>
      </w:rPr>
    </w:lvl>
    <w:lvl w:ilvl="7">
      <w:start w:val="0"/>
      <w:numFmt w:val="bullet"/>
      <w:lvlText w:val="•"/>
      <w:lvlJc w:val="left"/>
      <w:pPr>
        <w:ind w:left="8311" w:hanging="394"/>
      </w:pPr>
      <w:rPr>
        <w:rFonts w:hint="default"/>
        <w:lang w:val="id" w:eastAsia="id" w:bidi="id"/>
      </w:rPr>
    </w:lvl>
    <w:lvl w:ilvl="8">
      <w:start w:val="0"/>
      <w:numFmt w:val="bullet"/>
      <w:lvlText w:val="•"/>
      <w:lvlJc w:val="left"/>
      <w:pPr>
        <w:ind w:left="9041" w:hanging="394"/>
      </w:pPr>
      <w:rPr>
        <w:rFonts w:hint="default"/>
        <w:lang w:val="id" w:eastAsia="id" w:bidi="id"/>
      </w:rPr>
    </w:lvl>
  </w:abstract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man Old Style" w:hAnsi="Bookman Old Style" w:eastAsia="Bookman Old Style" w:cs="Bookman Old Style"/>
      <w:lang w:val="id" w:eastAsia="id" w:bidi="id"/>
    </w:rPr>
  </w:style>
  <w:style w:styleId="BodyText" w:type="paragraph">
    <w:name w:val="Body Text"/>
    <w:basedOn w:val="Normal"/>
    <w:uiPriority w:val="1"/>
    <w:qFormat/>
    <w:pPr/>
    <w:rPr>
      <w:rFonts w:ascii="Bookman Old Style" w:hAnsi="Bookman Old Style" w:eastAsia="Bookman Old Style" w:cs="Bookman Old Style"/>
      <w:sz w:val="24"/>
      <w:szCs w:val="24"/>
      <w:lang w:val="id" w:eastAsia="id" w:bidi="id"/>
    </w:rPr>
  </w:style>
  <w:style w:styleId="ListParagraph" w:type="paragraph">
    <w:name w:val="List Paragraph"/>
    <w:basedOn w:val="Normal"/>
    <w:uiPriority w:val="1"/>
    <w:qFormat/>
    <w:pPr>
      <w:ind w:left="1401" w:hanging="428"/>
      <w:jc w:val="both"/>
    </w:pPr>
    <w:rPr>
      <w:rFonts w:ascii="Bookman Old Style" w:hAnsi="Bookman Old Style" w:eastAsia="Bookman Old Style" w:cs="Bookman Old Style"/>
      <w:lang w:val="id" w:eastAsia="id" w:bidi="id"/>
    </w:rPr>
  </w:style>
  <w:style w:styleId="TableParagraph" w:type="paragraph">
    <w:name w:val="Table Paragraph"/>
    <w:basedOn w:val="Normal"/>
    <w:uiPriority w:val="1"/>
    <w:qFormat/>
    <w:pPr/>
    <w:rPr>
      <w:lang w:val="id" w:eastAsia="id" w:bidi="id"/>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2019-09-06T08:15:45Z</dcterms:created>
  <dcterms:modified xsi:type="dcterms:W3CDTF">2019-09-06T08:15:45Z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2018-11-12T00:00:00Z</vt:filetime>
  </property>
  <property fmtid="{D5CDD505-2E9C-101B-9397-08002B2CF9AE}" pid="3" name="LastSaved">
    <vt:filetime>2019-09-06T00:00:00Z</vt:filetime>
  </property>
</Properties>
</file>